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F1" w:rsidRPr="00D036F1" w:rsidRDefault="00D036F1" w:rsidP="00D036F1">
      <w:pPr>
        <w:jc w:val="center"/>
        <w:rPr>
          <w:rFonts w:ascii="Times New Roman" w:hAnsi="Times New Roman" w:cs="Times New Roman"/>
          <w:b/>
          <w:sz w:val="36"/>
          <w:szCs w:val="36"/>
        </w:rPr>
      </w:pPr>
      <w:r w:rsidRPr="00D036F1">
        <w:rPr>
          <w:rFonts w:ascii="Times New Roman" w:hAnsi="Times New Roman" w:cs="Times New Roman"/>
          <w:b/>
          <w:sz w:val="36"/>
          <w:szCs w:val="36"/>
        </w:rPr>
        <w:t>4 Meditations for Christmas Day, 2019</w:t>
      </w:r>
    </w:p>
    <w:tbl>
      <w:tblPr>
        <w:tblStyle w:val="TableGrid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630"/>
        <w:gridCol w:w="6192"/>
      </w:tblGrid>
      <w:tr w:rsidR="00476435" w:rsidRPr="00B92328" w:rsidTr="0026459A">
        <w:tc>
          <w:tcPr>
            <w:tcW w:w="3258"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t>Promise Made</w:t>
            </w:r>
          </w:p>
          <w:p w:rsidR="00476435" w:rsidRPr="00B92328" w:rsidRDefault="00476435" w:rsidP="00E91BEE">
            <w:pPr>
              <w:jc w:val="center"/>
              <w:rPr>
                <w:rFonts w:ascii="Papyrus" w:eastAsia="French Script MT" w:hAnsi="Papyrus" w:cs="French Script MT"/>
                <w:bCs/>
                <w:i/>
                <w:sz w:val="20"/>
                <w:szCs w:val="20"/>
              </w:rPr>
            </w:pPr>
            <w:r w:rsidRPr="00B92328">
              <w:rPr>
                <w:rFonts w:ascii="Papyrus" w:eastAsia="French Script MT" w:hAnsi="Papyrus" w:cs="French Script MT"/>
                <w:bCs/>
                <w:i/>
                <w:sz w:val="20"/>
                <w:szCs w:val="20"/>
              </w:rPr>
              <w:t>Isaiah 7:14</w:t>
            </w:r>
          </w:p>
        </w:tc>
        <w:tc>
          <w:tcPr>
            <w:tcW w:w="630" w:type="dxa"/>
          </w:tcPr>
          <w:p w:rsidR="00476435" w:rsidRPr="00B92328" w:rsidRDefault="00476435" w:rsidP="00E91BEE">
            <w:pPr>
              <w:jc w:val="center"/>
              <w:rPr>
                <w:rFonts w:ascii="Papyrus" w:eastAsia="French Script MT" w:hAnsi="Papyrus" w:cs="French Script MT"/>
                <w:b/>
                <w:bCs/>
                <w:i/>
                <w:sz w:val="40"/>
                <w:szCs w:val="40"/>
              </w:rPr>
            </w:pPr>
            <w:r w:rsidRPr="00B92328">
              <w:rPr>
                <w:rFonts w:ascii="Papyrus" w:eastAsia="French Script MT" w:hAnsi="Papyrus" w:cs="French Script MT"/>
                <w:b/>
                <w:bCs/>
                <w:i/>
                <w:sz w:val="40"/>
                <w:szCs w:val="40"/>
              </w:rPr>
              <w:t>1</w:t>
            </w:r>
          </w:p>
        </w:tc>
        <w:tc>
          <w:tcPr>
            <w:tcW w:w="6192"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t>Promise Kept</w:t>
            </w:r>
          </w:p>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20"/>
                <w:szCs w:val="20"/>
              </w:rPr>
              <w:t>Matthew 1:18-24</w:t>
            </w:r>
            <w:r w:rsidR="0026459A">
              <w:rPr>
                <w:rFonts w:ascii="Papyrus" w:eastAsia="French Script MT" w:hAnsi="Papyrus" w:cs="French Script MT"/>
                <w:bCs/>
                <w:i/>
                <w:sz w:val="20"/>
                <w:szCs w:val="20"/>
              </w:rPr>
              <w:t xml:space="preserve"> (esp. 22-23)</w:t>
            </w:r>
          </w:p>
        </w:tc>
      </w:tr>
      <w:tr w:rsidR="00476435" w:rsidRPr="0026459A" w:rsidTr="0026459A">
        <w:tc>
          <w:tcPr>
            <w:tcW w:w="3258" w:type="dxa"/>
            <w:vAlign w:val="center"/>
          </w:tcPr>
          <w:p w:rsidR="00476435" w:rsidRPr="0026459A" w:rsidRDefault="00476435" w:rsidP="0026459A">
            <w:pPr>
              <w:spacing w:line="228" w:lineRule="auto"/>
              <w:ind w:right="144" w:firstLine="144"/>
              <w:rPr>
                <w:rFonts w:ascii="Times New Roman" w:eastAsia="French Script MT" w:hAnsi="Times New Roman" w:cs="Times New Roman"/>
                <w:color w:val="000000"/>
                <w:kern w:val="28"/>
                <w:sz w:val="26"/>
                <w:szCs w:val="26"/>
              </w:rPr>
            </w:pPr>
            <w:r w:rsidRPr="0026459A">
              <w:rPr>
                <w:rFonts w:ascii="Times New Roman" w:eastAsia="Times New Roman" w:hAnsi="Times New Roman" w:cs="Times New Roman"/>
                <w:color w:val="000000"/>
                <w:kern w:val="28"/>
                <w:sz w:val="26"/>
                <w:szCs w:val="26"/>
              </w:rPr>
              <w:t>“The Lord himself will give you a sign: The virgin will be with child and will give birth to a son, and will call him Immanuel.”</w:t>
            </w:r>
          </w:p>
        </w:tc>
        <w:tc>
          <w:tcPr>
            <w:tcW w:w="630" w:type="dxa"/>
            <w:vAlign w:val="center"/>
          </w:tcPr>
          <w:p w:rsidR="00476435" w:rsidRPr="0026459A" w:rsidRDefault="00476435" w:rsidP="0026459A">
            <w:pPr>
              <w:spacing w:line="228" w:lineRule="auto"/>
              <w:ind w:left="144" w:right="144"/>
              <w:rPr>
                <w:rFonts w:ascii="Times New Roman" w:eastAsia="French Script MT" w:hAnsi="Times New Roman" w:cs="Times New Roman"/>
                <w:color w:val="000000"/>
                <w:kern w:val="28"/>
                <w:sz w:val="26"/>
                <w:szCs w:val="26"/>
              </w:rPr>
            </w:pPr>
          </w:p>
        </w:tc>
        <w:tc>
          <w:tcPr>
            <w:tcW w:w="6192" w:type="dxa"/>
            <w:vAlign w:val="center"/>
          </w:tcPr>
          <w:p w:rsidR="00476435" w:rsidRPr="0026459A" w:rsidRDefault="00476435" w:rsidP="0026459A">
            <w:pPr>
              <w:spacing w:line="228" w:lineRule="auto"/>
              <w:ind w:left="144" w:right="144"/>
              <w:rPr>
                <w:rFonts w:ascii="Times New Roman" w:eastAsia="French Script MT" w:hAnsi="Times New Roman" w:cs="Times New Roman"/>
                <w:color w:val="000000"/>
                <w:kern w:val="28"/>
                <w:sz w:val="26"/>
                <w:szCs w:val="26"/>
              </w:rPr>
            </w:pPr>
            <w:r w:rsidRPr="0026459A">
              <w:rPr>
                <w:rFonts w:ascii="Times New Roman" w:eastAsia="Times New Roman" w:hAnsi="Times New Roman" w:cs="Times New Roman"/>
                <w:color w:val="000000"/>
                <w:kern w:val="28"/>
                <w:sz w:val="26"/>
                <w:szCs w:val="26"/>
              </w:rPr>
              <w:tab/>
            </w:r>
            <w:r w:rsidRPr="0026459A">
              <w:rPr>
                <w:rFonts w:ascii="Times New Roman" w:eastAsia="Times New Roman" w:hAnsi="Times New Roman" w:cs="Times New Roman"/>
                <w:color w:val="000000"/>
                <w:kern w:val="28"/>
                <w:sz w:val="26"/>
                <w:szCs w:val="26"/>
                <w:vertAlign w:val="superscript"/>
              </w:rPr>
              <w:t>22</w:t>
            </w:r>
            <w:r w:rsidRPr="0026459A">
              <w:rPr>
                <w:rFonts w:ascii="Times New Roman" w:eastAsia="Times New Roman" w:hAnsi="Times New Roman" w:cs="Times New Roman"/>
                <w:color w:val="000000"/>
                <w:kern w:val="28"/>
                <w:sz w:val="26"/>
                <w:szCs w:val="26"/>
              </w:rPr>
              <w:t xml:space="preserve">All this took place to fulfill what the Lord had said through the prophet: </w:t>
            </w:r>
            <w:r w:rsidRPr="0026459A">
              <w:rPr>
                <w:rFonts w:ascii="Times New Roman" w:eastAsia="Times New Roman" w:hAnsi="Times New Roman" w:cs="Times New Roman"/>
                <w:color w:val="000000"/>
                <w:kern w:val="28"/>
                <w:sz w:val="26"/>
                <w:szCs w:val="26"/>
                <w:vertAlign w:val="superscript"/>
              </w:rPr>
              <w:t>23</w:t>
            </w:r>
            <w:r w:rsidRPr="0026459A">
              <w:rPr>
                <w:rFonts w:ascii="Times New Roman" w:eastAsia="Times New Roman" w:hAnsi="Times New Roman" w:cs="Times New Roman"/>
                <w:color w:val="000000"/>
                <w:kern w:val="28"/>
                <w:sz w:val="26"/>
                <w:szCs w:val="26"/>
              </w:rPr>
              <w:t>“The virgin will be with child and will give birth to a son, and they will call him Immanuel”—which means, “God with us.”</w:t>
            </w:r>
          </w:p>
        </w:tc>
      </w:tr>
    </w:tbl>
    <w:p w:rsidR="00476435" w:rsidRDefault="00476435" w:rsidP="00476435">
      <w:pPr>
        <w:widowControl w:val="0"/>
        <w:rPr>
          <w:rFonts w:ascii="Times New Roman" w:hAnsi="Times New Roman" w:cs="Times New Roman"/>
        </w:rPr>
      </w:pPr>
    </w:p>
    <w:p w:rsidR="00476435" w:rsidRPr="0026459A" w:rsidRDefault="00476435" w:rsidP="00476435">
      <w:pPr>
        <w:widowControl w:val="0"/>
        <w:rPr>
          <w:rFonts w:ascii="Times New Roman" w:hAnsi="Times New Roman" w:cs="Times New Roman"/>
          <w:b/>
          <w:smallCaps/>
          <w:sz w:val="26"/>
          <w:szCs w:val="36"/>
        </w:rPr>
      </w:pPr>
      <w:r w:rsidRPr="0026459A">
        <w:rPr>
          <w:rFonts w:ascii="Times New Roman" w:hAnsi="Times New Roman" w:cs="Times New Roman"/>
          <w:b/>
          <w:smallCaps/>
          <w:sz w:val="26"/>
          <w:szCs w:val="36"/>
        </w:rPr>
        <w:t>ISAIAH 7: So that people know you have an effective plan.</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“Promises Made – Promises Kept” is a really cool theme for Christmas.  That’s why I copied it from someone else!  But, this theme can lead us just to sit back and think, “Promises.  Made/kept.  God is faithful.  Ok, got it.”  We want more than a “made/kept” checklist.  We want to </w:t>
      </w:r>
      <w:r w:rsidR="00EA248B" w:rsidRPr="0026459A">
        <w:rPr>
          <w:rFonts w:ascii="Times New Roman" w:hAnsi="Times New Roman" w:cs="Times New Roman"/>
          <w:sz w:val="26"/>
        </w:rPr>
        <w:t>consider why each is an important promise</w:t>
      </w:r>
      <w:r w:rsidRPr="0026459A">
        <w:rPr>
          <w:rFonts w:ascii="Times New Roman" w:hAnsi="Times New Roman" w:cs="Times New Roman"/>
          <w:sz w:val="26"/>
        </w:rPr>
        <w:t>.</w:t>
      </w:r>
    </w:p>
    <w:p w:rsidR="00EA248B"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The first promise is </w:t>
      </w:r>
      <w:r w:rsidR="00EA248B" w:rsidRPr="0026459A">
        <w:rPr>
          <w:rFonts w:ascii="Times New Roman" w:hAnsi="Times New Roman" w:cs="Times New Roman"/>
          <w:sz w:val="26"/>
        </w:rPr>
        <w:t>to give us confidence that God has an effective</w:t>
      </w:r>
      <w:r w:rsidRPr="0026459A">
        <w:rPr>
          <w:rFonts w:ascii="Times New Roman" w:hAnsi="Times New Roman" w:cs="Times New Roman"/>
          <w:sz w:val="26"/>
        </w:rPr>
        <w:t xml:space="preserve"> plan.  </w:t>
      </w:r>
      <w:r w:rsidR="00EA248B" w:rsidRPr="0026459A">
        <w:rPr>
          <w:rFonts w:ascii="Times New Roman" w:hAnsi="Times New Roman" w:cs="Times New Roman"/>
          <w:sz w:val="26"/>
        </w:rPr>
        <w:t>You ever stand there with someone who has a plan, but from the get-go you are sure it isn’t going to work?</w:t>
      </w:r>
    </w:p>
    <w:p w:rsidR="00476435" w:rsidRPr="0026459A" w:rsidRDefault="00EA248B" w:rsidP="00476435">
      <w:pPr>
        <w:widowControl w:val="0"/>
        <w:rPr>
          <w:rFonts w:ascii="Times New Roman" w:hAnsi="Times New Roman" w:cs="Times New Roman"/>
          <w:sz w:val="26"/>
        </w:rPr>
      </w:pPr>
      <w:r w:rsidRPr="0026459A">
        <w:rPr>
          <w:rFonts w:ascii="Times New Roman" w:hAnsi="Times New Roman" w:cs="Times New Roman"/>
          <w:sz w:val="26"/>
        </w:rPr>
        <w:tab/>
      </w:r>
      <w:r w:rsidR="00476435" w:rsidRPr="0026459A">
        <w:rPr>
          <w:rFonts w:ascii="Times New Roman" w:hAnsi="Times New Roman" w:cs="Times New Roman"/>
          <w:sz w:val="26"/>
        </w:rPr>
        <w:t xml:space="preserve">The effectiveness of God’s plan to save us is wrapped up in the identity of the Savior.  Jesus’ identity </w:t>
      </w:r>
      <w:r w:rsidRPr="0026459A">
        <w:rPr>
          <w:rFonts w:ascii="Times New Roman" w:hAnsi="Times New Roman" w:cs="Times New Roman"/>
          <w:sz w:val="26"/>
        </w:rPr>
        <w:t xml:space="preserve">was </w:t>
      </w:r>
      <w:r w:rsidR="00476435" w:rsidRPr="0026459A">
        <w:rPr>
          <w:rFonts w:ascii="Times New Roman" w:hAnsi="Times New Roman" w:cs="Times New Roman"/>
          <w:sz w:val="26"/>
        </w:rPr>
        <w:t xml:space="preserve">emphasized </w:t>
      </w:r>
      <w:r w:rsidRPr="0026459A">
        <w:rPr>
          <w:rFonts w:ascii="Times New Roman" w:hAnsi="Times New Roman" w:cs="Times New Roman"/>
          <w:sz w:val="26"/>
        </w:rPr>
        <w:t>in his promise through Isaiah:</w:t>
      </w:r>
      <w:r w:rsidR="00476435" w:rsidRPr="0026459A">
        <w:rPr>
          <w:rFonts w:ascii="Times New Roman" w:hAnsi="Times New Roman" w:cs="Times New Roman"/>
          <w:sz w:val="26"/>
        </w:rPr>
        <w:t xml:space="preserve"> </w:t>
      </w:r>
      <w:r w:rsidR="00476435" w:rsidRPr="0026459A">
        <w:rPr>
          <w:rFonts w:ascii="Times New Roman" w:hAnsi="Times New Roman" w:cs="Times New Roman"/>
          <w:b/>
          <w:i/>
          <w:sz w:val="26"/>
        </w:rPr>
        <w:t>“The virgin will be with child and will give birth to a son,</w:t>
      </w:r>
      <w:r w:rsidRPr="0026459A">
        <w:rPr>
          <w:rFonts w:ascii="Times New Roman" w:hAnsi="Times New Roman" w:cs="Times New Roman"/>
          <w:b/>
          <w:i/>
          <w:sz w:val="26"/>
        </w:rPr>
        <w:t xml:space="preserve"> and you will call him Immanuel </w:t>
      </w:r>
      <w:r w:rsidRPr="0026459A">
        <w:rPr>
          <w:rFonts w:ascii="Times New Roman" w:hAnsi="Times New Roman" w:cs="Times New Roman"/>
          <w:sz w:val="26"/>
        </w:rPr>
        <w:t>[which means, ‘God with us.’]</w:t>
      </w:r>
      <w:r w:rsidRPr="0026459A">
        <w:rPr>
          <w:rFonts w:ascii="Times New Roman" w:hAnsi="Times New Roman" w:cs="Times New Roman"/>
          <w:b/>
          <w:i/>
          <w:sz w:val="26"/>
        </w:rPr>
        <w:t>”</w:t>
      </w:r>
      <w:r w:rsidR="00476435" w:rsidRPr="0026459A">
        <w:rPr>
          <w:rFonts w:ascii="Times New Roman" w:hAnsi="Times New Roman" w:cs="Times New Roman"/>
          <w:sz w:val="26"/>
        </w:rPr>
        <w:t xml:space="preserve">  Interesting that the angel didn’t quote prophesies about </w:t>
      </w:r>
      <w:r w:rsidR="00476435" w:rsidRPr="0026459A">
        <w:rPr>
          <w:rFonts w:ascii="Times New Roman" w:hAnsi="Times New Roman" w:cs="Times New Roman"/>
          <w:i/>
          <w:sz w:val="26"/>
        </w:rPr>
        <w:t>how</w:t>
      </w:r>
      <w:r w:rsidR="00476435" w:rsidRPr="0026459A">
        <w:rPr>
          <w:rFonts w:ascii="Times New Roman" w:hAnsi="Times New Roman" w:cs="Times New Roman"/>
          <w:sz w:val="26"/>
        </w:rPr>
        <w:t xml:space="preserve"> Jesus would save the world.  Some of the Old Testament prophecies </w:t>
      </w:r>
      <w:r w:rsidR="00476435" w:rsidRPr="0026459A">
        <w:rPr>
          <w:rFonts w:ascii="Times New Roman" w:hAnsi="Times New Roman" w:cs="Times New Roman"/>
          <w:i/>
          <w:sz w:val="26"/>
        </w:rPr>
        <w:t>did</w:t>
      </w:r>
      <w:r w:rsidR="00476435" w:rsidRPr="0026459A">
        <w:rPr>
          <w:rFonts w:ascii="Times New Roman" w:hAnsi="Times New Roman" w:cs="Times New Roman"/>
          <w:sz w:val="26"/>
        </w:rPr>
        <w:t xml:space="preserve"> mention the how.  Instead, God focused on the </w:t>
      </w:r>
      <w:r w:rsidR="00476435" w:rsidRPr="0026459A">
        <w:rPr>
          <w:rFonts w:ascii="Times New Roman" w:hAnsi="Times New Roman" w:cs="Times New Roman"/>
          <w:i/>
          <w:sz w:val="26"/>
        </w:rPr>
        <w:t>who</w:t>
      </w:r>
      <w:r w:rsidR="00476435" w:rsidRPr="0026459A">
        <w:rPr>
          <w:rFonts w:ascii="Times New Roman" w:hAnsi="Times New Roman" w:cs="Times New Roman"/>
          <w:sz w:val="26"/>
        </w:rPr>
        <w:t>.</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This is the important.  All of God’s other servants had failures.  The Bible is not afraid to display the faults of even godly people.  If there is one thing that is clear throughout the Bible it is that people are sinful, sinful from birth, even the best people.  That’s why the promised Savior had to be somebody different from all others.  But how?  How can that happen?</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Facing the impossibility of a Savior coming from human stock, God said through Isaiah that he had a completely outside-the-box solution to our problem: a virgin would give birth to </w:t>
      </w:r>
      <w:r w:rsidR="00EA248B" w:rsidRPr="0026459A">
        <w:rPr>
          <w:rFonts w:ascii="Times New Roman" w:hAnsi="Times New Roman" w:cs="Times New Roman"/>
          <w:sz w:val="26"/>
        </w:rPr>
        <w:t xml:space="preserve">God with Us, </w:t>
      </w:r>
      <w:r w:rsidRPr="0026459A">
        <w:rPr>
          <w:rFonts w:ascii="Times New Roman" w:hAnsi="Times New Roman" w:cs="Times New Roman"/>
          <w:sz w:val="26"/>
        </w:rPr>
        <w:t xml:space="preserve">Immanuel.  The Savior would be categorically different from us, because he </w:t>
      </w:r>
      <w:r w:rsidRPr="0026459A">
        <w:rPr>
          <w:rFonts w:ascii="Times New Roman" w:hAnsi="Times New Roman" w:cs="Times New Roman"/>
          <w:i/>
          <w:sz w:val="26"/>
        </w:rPr>
        <w:t>had</w:t>
      </w:r>
      <w:r w:rsidRPr="0026459A">
        <w:rPr>
          <w:rFonts w:ascii="Times New Roman" w:hAnsi="Times New Roman" w:cs="Times New Roman"/>
          <w:sz w:val="26"/>
        </w:rPr>
        <w:t xml:space="preserve"> to be categorically different from us.</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The way it came about is so foolish to our reason that this is ridiculed by all who have not been touched by the Holy Spirit’s power.  I can remember go</w:t>
      </w:r>
      <w:r w:rsidR="00EA248B" w:rsidRPr="0026459A">
        <w:rPr>
          <w:rFonts w:ascii="Times New Roman" w:hAnsi="Times New Roman" w:cs="Times New Roman"/>
          <w:sz w:val="26"/>
        </w:rPr>
        <w:t>ing</w:t>
      </w:r>
      <w:r w:rsidRPr="0026459A">
        <w:rPr>
          <w:rFonts w:ascii="Times New Roman" w:hAnsi="Times New Roman" w:cs="Times New Roman"/>
          <w:sz w:val="26"/>
        </w:rPr>
        <w:t xml:space="preserve"> to a third grade class in a non-religious private school.  I had been asked to </w:t>
      </w:r>
      <w:r w:rsidR="00EA248B" w:rsidRPr="0026459A">
        <w:rPr>
          <w:rFonts w:ascii="Times New Roman" w:hAnsi="Times New Roman" w:cs="Times New Roman"/>
          <w:sz w:val="26"/>
        </w:rPr>
        <w:t xml:space="preserve">talk </w:t>
      </w:r>
      <w:r w:rsidRPr="0026459A">
        <w:rPr>
          <w:rFonts w:ascii="Times New Roman" w:hAnsi="Times New Roman" w:cs="Times New Roman"/>
          <w:sz w:val="26"/>
        </w:rPr>
        <w:t>about Christmas.  And yes, even one of the third graders had already been taught to scoff at the idea of a virgin-birth, however delicately I may have packaged it for those young ears.  It is an offense to human sense to believe two things in this prophecy: that a virgin could give b</w:t>
      </w:r>
      <w:r w:rsidR="00EA248B" w:rsidRPr="0026459A">
        <w:rPr>
          <w:rFonts w:ascii="Times New Roman" w:hAnsi="Times New Roman" w:cs="Times New Roman"/>
          <w:sz w:val="26"/>
        </w:rPr>
        <w:t xml:space="preserve">irth, and that God could be wrapped up </w:t>
      </w:r>
      <w:r w:rsidRPr="0026459A">
        <w:rPr>
          <w:rFonts w:ascii="Times New Roman" w:hAnsi="Times New Roman" w:cs="Times New Roman"/>
          <w:sz w:val="26"/>
        </w:rPr>
        <w:t>in a human body.</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It just doesn’t make sense, except that it makes perfect sense.  The only way that we and our baggage of sin could ever be made right with a perfect God is someone greater than any of us, and yet who is one of us.  Which is exactly who the Christ-child is.  True God and true Man.  That’s why God had to promise it beforehand, because if he hadn’t we </w:t>
      </w:r>
      <w:r w:rsidR="00EA248B" w:rsidRPr="0026459A">
        <w:rPr>
          <w:rFonts w:ascii="Times New Roman" w:hAnsi="Times New Roman" w:cs="Times New Roman"/>
          <w:sz w:val="26"/>
        </w:rPr>
        <w:t xml:space="preserve">might </w:t>
      </w:r>
      <w:r w:rsidRPr="0026459A">
        <w:rPr>
          <w:rFonts w:ascii="Times New Roman" w:hAnsi="Times New Roman" w:cs="Times New Roman"/>
          <w:sz w:val="26"/>
        </w:rPr>
        <w:t xml:space="preserve">never accept it.  But promised, we know that in this child we have the answer to </w:t>
      </w:r>
      <w:r w:rsidR="00EA248B" w:rsidRPr="0026459A">
        <w:rPr>
          <w:rFonts w:ascii="Times New Roman" w:hAnsi="Times New Roman" w:cs="Times New Roman"/>
          <w:sz w:val="26"/>
        </w:rPr>
        <w:t>sin our biggest problem</w:t>
      </w:r>
      <w:r w:rsidRPr="0026459A">
        <w:rPr>
          <w:rFonts w:ascii="Times New Roman" w:hAnsi="Times New Roman" w:cs="Times New Roman"/>
          <w:sz w:val="26"/>
        </w:rPr>
        <w:t>.  Amen.</w:t>
      </w:r>
    </w:p>
    <w:p w:rsidR="00476435" w:rsidRPr="0026459A" w:rsidRDefault="00476435" w:rsidP="00476435">
      <w:pPr>
        <w:widowControl w:val="0"/>
        <w:rPr>
          <w:sz w:val="26"/>
        </w:rPr>
        <w:sectPr w:rsidR="00476435" w:rsidRPr="0026459A" w:rsidSect="00BD31B9">
          <w:pgSz w:w="12240" w:h="15840"/>
          <w:pgMar w:top="1152" w:right="1152" w:bottom="1152" w:left="1152" w:header="720" w:footer="720" w:gutter="0"/>
          <w:cols w:space="720"/>
          <w:docGrid w:linePitch="360"/>
        </w:sectPr>
      </w:pPr>
    </w:p>
    <w:tbl>
      <w:tblPr>
        <w:tblStyle w:val="TableGrid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450"/>
        <w:gridCol w:w="5922"/>
      </w:tblGrid>
      <w:tr w:rsidR="00476435" w:rsidRPr="0026459A" w:rsidTr="0026459A">
        <w:tc>
          <w:tcPr>
            <w:tcW w:w="3708"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lastRenderedPageBreak/>
              <w:t>Promise Made</w:t>
            </w:r>
          </w:p>
          <w:p w:rsidR="00476435" w:rsidRPr="00B92328" w:rsidRDefault="00476435" w:rsidP="00E91BEE">
            <w:pPr>
              <w:jc w:val="center"/>
              <w:rPr>
                <w:rFonts w:ascii="Papyrus" w:eastAsia="French Script MT" w:hAnsi="Papyrus" w:cs="French Script MT"/>
                <w:bCs/>
                <w:i/>
                <w:sz w:val="20"/>
                <w:szCs w:val="20"/>
              </w:rPr>
            </w:pPr>
            <w:r w:rsidRPr="00B92328">
              <w:rPr>
                <w:rFonts w:ascii="Papyrus" w:eastAsia="French Script MT" w:hAnsi="Papyrus" w:cs="French Script MT"/>
                <w:bCs/>
                <w:i/>
                <w:sz w:val="20"/>
                <w:szCs w:val="20"/>
              </w:rPr>
              <w:t>Micah 5:2</w:t>
            </w:r>
          </w:p>
        </w:tc>
        <w:tc>
          <w:tcPr>
            <w:tcW w:w="450" w:type="dxa"/>
          </w:tcPr>
          <w:p w:rsidR="00476435" w:rsidRPr="00B92328" w:rsidRDefault="00476435" w:rsidP="00E91BEE">
            <w:pPr>
              <w:jc w:val="center"/>
              <w:rPr>
                <w:rFonts w:ascii="Papyrus" w:eastAsia="French Script MT" w:hAnsi="Papyrus" w:cs="French Script MT"/>
                <w:b/>
                <w:bCs/>
                <w:i/>
                <w:sz w:val="9"/>
                <w:szCs w:val="9"/>
              </w:rPr>
            </w:pPr>
            <w:r>
              <w:rPr>
                <w:rFonts w:ascii="Papyrus" w:eastAsia="French Script MT" w:hAnsi="Papyrus" w:cs="French Script MT"/>
                <w:b/>
                <w:bCs/>
                <w:i/>
                <w:sz w:val="40"/>
                <w:szCs w:val="40"/>
              </w:rPr>
              <w:t>2</w:t>
            </w:r>
          </w:p>
        </w:tc>
        <w:tc>
          <w:tcPr>
            <w:tcW w:w="5922"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t>Promise Kept</w:t>
            </w:r>
          </w:p>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20"/>
                <w:szCs w:val="20"/>
              </w:rPr>
              <w:t>Luke 2:1-7</w:t>
            </w:r>
            <w:r w:rsidR="00D036F1">
              <w:rPr>
                <w:rFonts w:ascii="Papyrus" w:eastAsia="French Script MT" w:hAnsi="Papyrus" w:cs="French Script MT"/>
                <w:bCs/>
                <w:i/>
                <w:sz w:val="20"/>
                <w:szCs w:val="20"/>
              </w:rPr>
              <w:t xml:space="preserve"> (esp. 1-5)</w:t>
            </w:r>
          </w:p>
        </w:tc>
      </w:tr>
      <w:tr w:rsidR="00476435" w:rsidRPr="0026459A" w:rsidTr="0026459A">
        <w:tc>
          <w:tcPr>
            <w:tcW w:w="3708" w:type="dxa"/>
            <w:vAlign w:val="center"/>
          </w:tcPr>
          <w:p w:rsidR="00476435" w:rsidRPr="0026459A" w:rsidRDefault="00476435" w:rsidP="0026459A">
            <w:pPr>
              <w:spacing w:line="228" w:lineRule="auto"/>
              <w:ind w:left="360" w:right="144" w:hanging="216"/>
              <w:rPr>
                <w:rFonts w:ascii="Times New Roman" w:eastAsia="French Script MT" w:hAnsi="Times New Roman" w:cs="Times New Roman"/>
                <w:color w:val="000000"/>
                <w:spacing w:val="-2"/>
                <w:kern w:val="28"/>
                <w:sz w:val="26"/>
                <w:szCs w:val="26"/>
              </w:rPr>
            </w:pPr>
            <w:r w:rsidRPr="0026459A">
              <w:rPr>
                <w:rFonts w:ascii="Times New Roman" w:eastAsia="French Script MT" w:hAnsi="Times New Roman" w:cs="Times New Roman"/>
                <w:color w:val="000000"/>
                <w:spacing w:val="-2"/>
                <w:kern w:val="28"/>
                <w:sz w:val="26"/>
                <w:szCs w:val="26"/>
              </w:rPr>
              <w:t>“But you, Bethlehem Ephrathah,</w:t>
            </w:r>
          </w:p>
          <w:p w:rsidR="00476435" w:rsidRPr="0026459A" w:rsidRDefault="00476435" w:rsidP="0026459A">
            <w:pPr>
              <w:spacing w:line="228" w:lineRule="auto"/>
              <w:ind w:left="360" w:right="144"/>
              <w:rPr>
                <w:rFonts w:ascii="Times New Roman" w:eastAsia="French Script MT" w:hAnsi="Times New Roman" w:cs="Times New Roman"/>
                <w:color w:val="000000"/>
                <w:kern w:val="28"/>
                <w:sz w:val="26"/>
                <w:szCs w:val="26"/>
              </w:rPr>
            </w:pPr>
            <w:r w:rsidRPr="0026459A">
              <w:rPr>
                <w:rFonts w:ascii="Times New Roman" w:eastAsia="French Script MT" w:hAnsi="Times New Roman" w:cs="Times New Roman"/>
                <w:color w:val="000000"/>
                <w:kern w:val="28"/>
                <w:sz w:val="26"/>
                <w:szCs w:val="26"/>
              </w:rPr>
              <w:t xml:space="preserve">though you are small among the clans of Judah, </w:t>
            </w:r>
          </w:p>
          <w:p w:rsidR="00476435" w:rsidRPr="0026459A"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26459A">
              <w:rPr>
                <w:rFonts w:ascii="Times New Roman" w:eastAsia="French Script MT" w:hAnsi="Times New Roman" w:cs="Times New Roman"/>
                <w:color w:val="000000"/>
                <w:kern w:val="28"/>
                <w:sz w:val="26"/>
                <w:szCs w:val="26"/>
              </w:rPr>
              <w:t xml:space="preserve">out of you will come for me </w:t>
            </w:r>
          </w:p>
          <w:p w:rsidR="00476435" w:rsidRPr="0026459A" w:rsidRDefault="00476435" w:rsidP="0026459A">
            <w:pPr>
              <w:spacing w:line="228" w:lineRule="auto"/>
              <w:ind w:left="360" w:right="144"/>
              <w:rPr>
                <w:rFonts w:ascii="Times New Roman" w:eastAsia="French Script MT" w:hAnsi="Times New Roman" w:cs="Times New Roman"/>
                <w:color w:val="000000"/>
                <w:kern w:val="28"/>
                <w:sz w:val="26"/>
                <w:szCs w:val="26"/>
              </w:rPr>
            </w:pPr>
            <w:r w:rsidRPr="0026459A">
              <w:rPr>
                <w:rFonts w:ascii="Times New Roman" w:eastAsia="French Script MT" w:hAnsi="Times New Roman" w:cs="Times New Roman"/>
                <w:color w:val="000000"/>
                <w:kern w:val="28"/>
                <w:sz w:val="26"/>
                <w:szCs w:val="26"/>
              </w:rPr>
              <w:t xml:space="preserve">one who will be ruler over Israel, </w:t>
            </w:r>
          </w:p>
          <w:p w:rsidR="00476435" w:rsidRPr="0026459A"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26459A">
              <w:rPr>
                <w:rFonts w:ascii="Times New Roman" w:eastAsia="French Script MT" w:hAnsi="Times New Roman" w:cs="Times New Roman"/>
                <w:color w:val="000000"/>
                <w:kern w:val="28"/>
                <w:sz w:val="26"/>
                <w:szCs w:val="26"/>
              </w:rPr>
              <w:t>whose origins are from of old,</w:t>
            </w:r>
          </w:p>
          <w:p w:rsidR="00476435" w:rsidRPr="0026459A" w:rsidRDefault="00476435" w:rsidP="0026459A">
            <w:pPr>
              <w:spacing w:line="228" w:lineRule="auto"/>
              <w:ind w:left="576" w:right="144" w:hanging="216"/>
              <w:rPr>
                <w:rFonts w:ascii="Times New Roman" w:eastAsia="French Script MT" w:hAnsi="Times New Roman" w:cs="Times New Roman"/>
                <w:color w:val="000000"/>
                <w:kern w:val="28"/>
                <w:sz w:val="26"/>
                <w:szCs w:val="26"/>
              </w:rPr>
            </w:pPr>
            <w:r w:rsidRPr="0026459A">
              <w:rPr>
                <w:rFonts w:ascii="Times New Roman" w:eastAsia="French Script MT" w:hAnsi="Times New Roman" w:cs="Times New Roman"/>
                <w:color w:val="000000"/>
                <w:kern w:val="28"/>
                <w:sz w:val="26"/>
                <w:szCs w:val="26"/>
              </w:rPr>
              <w:t>from ancient times.”</w:t>
            </w:r>
          </w:p>
          <w:p w:rsidR="00476435" w:rsidRPr="0026459A" w:rsidRDefault="00476435" w:rsidP="0026459A">
            <w:pPr>
              <w:spacing w:line="228" w:lineRule="auto"/>
              <w:ind w:left="360" w:right="144" w:hanging="216"/>
              <w:rPr>
                <w:rFonts w:ascii="Times New Roman" w:eastAsia="French Script MT" w:hAnsi="Times New Roman" w:cs="Times New Roman"/>
                <w:color w:val="000000"/>
                <w:kern w:val="28"/>
                <w:sz w:val="26"/>
                <w:szCs w:val="26"/>
              </w:rPr>
            </w:pPr>
          </w:p>
        </w:tc>
        <w:tc>
          <w:tcPr>
            <w:tcW w:w="450" w:type="dxa"/>
            <w:vAlign w:val="center"/>
          </w:tcPr>
          <w:p w:rsidR="00476435" w:rsidRPr="0026459A" w:rsidRDefault="00476435" w:rsidP="0026459A">
            <w:pPr>
              <w:spacing w:line="228" w:lineRule="auto"/>
              <w:ind w:left="144" w:right="144"/>
              <w:rPr>
                <w:rFonts w:ascii="Times New Roman" w:eastAsia="French Script MT" w:hAnsi="Times New Roman" w:cs="Times New Roman"/>
                <w:color w:val="000000"/>
                <w:kern w:val="28"/>
                <w:sz w:val="26"/>
                <w:szCs w:val="26"/>
              </w:rPr>
            </w:pPr>
          </w:p>
        </w:tc>
        <w:tc>
          <w:tcPr>
            <w:tcW w:w="5922" w:type="dxa"/>
            <w:vAlign w:val="center"/>
          </w:tcPr>
          <w:p w:rsidR="00476435" w:rsidRPr="0026459A" w:rsidRDefault="00476435" w:rsidP="0026459A">
            <w:pPr>
              <w:spacing w:line="228" w:lineRule="auto"/>
              <w:ind w:left="144" w:right="144"/>
              <w:rPr>
                <w:rFonts w:ascii="Times New Roman" w:eastAsia="French Script MT" w:hAnsi="Times New Roman" w:cs="Times New Roman"/>
                <w:color w:val="000000"/>
                <w:kern w:val="28"/>
                <w:sz w:val="26"/>
                <w:szCs w:val="26"/>
              </w:rPr>
            </w:pPr>
            <w:r w:rsidRPr="0026459A">
              <w:rPr>
                <w:rFonts w:ascii="Times New Roman" w:eastAsia="French Script MT" w:hAnsi="Times New Roman" w:cs="Times New Roman"/>
                <w:color w:val="000000"/>
                <w:kern w:val="28"/>
                <w:sz w:val="26"/>
                <w:szCs w:val="26"/>
                <w:vertAlign w:val="superscript"/>
              </w:rPr>
              <w:tab/>
              <w:t>1</w:t>
            </w:r>
            <w:r w:rsidRPr="0026459A">
              <w:rPr>
                <w:rFonts w:ascii="Times New Roman" w:eastAsia="French Script MT" w:hAnsi="Times New Roman" w:cs="Times New Roman"/>
                <w:color w:val="000000"/>
                <w:kern w:val="28"/>
                <w:sz w:val="26"/>
                <w:szCs w:val="26"/>
              </w:rPr>
              <w:t xml:space="preserve">In those days Caesar Augustus issued a decree that a census should be taken of the entire Roman world.  </w:t>
            </w:r>
            <w:r w:rsidRPr="0026459A">
              <w:rPr>
                <w:rFonts w:ascii="Times New Roman" w:eastAsia="French Script MT" w:hAnsi="Times New Roman" w:cs="Times New Roman"/>
                <w:color w:val="000000"/>
                <w:kern w:val="28"/>
                <w:sz w:val="26"/>
                <w:szCs w:val="26"/>
                <w:vertAlign w:val="superscript"/>
              </w:rPr>
              <w:t>2</w:t>
            </w:r>
            <w:r w:rsidRPr="0026459A">
              <w:rPr>
                <w:rFonts w:ascii="Times New Roman" w:eastAsia="French Script MT" w:hAnsi="Times New Roman" w:cs="Times New Roman"/>
                <w:color w:val="000000"/>
                <w:kern w:val="28"/>
                <w:sz w:val="26"/>
                <w:szCs w:val="26"/>
              </w:rPr>
              <w:t xml:space="preserve">(This was the first census that took place while Quirinius was governor of Syria.)  </w:t>
            </w:r>
            <w:r w:rsidRPr="0026459A">
              <w:rPr>
                <w:rFonts w:ascii="Times New Roman" w:eastAsia="French Script MT" w:hAnsi="Times New Roman" w:cs="Times New Roman"/>
                <w:color w:val="000000"/>
                <w:kern w:val="28"/>
                <w:sz w:val="26"/>
                <w:szCs w:val="26"/>
                <w:vertAlign w:val="superscript"/>
              </w:rPr>
              <w:t>3</w:t>
            </w:r>
            <w:r w:rsidRPr="0026459A">
              <w:rPr>
                <w:rFonts w:ascii="Times New Roman" w:eastAsia="French Script MT" w:hAnsi="Times New Roman" w:cs="Times New Roman"/>
                <w:color w:val="000000"/>
                <w:kern w:val="28"/>
                <w:sz w:val="26"/>
                <w:szCs w:val="26"/>
              </w:rPr>
              <w:t>And everyone went to his own town to register.</w:t>
            </w:r>
          </w:p>
          <w:p w:rsidR="00476435" w:rsidRPr="0026459A" w:rsidRDefault="00476435" w:rsidP="00D036F1">
            <w:pPr>
              <w:spacing w:line="228" w:lineRule="auto"/>
              <w:ind w:left="144" w:right="144"/>
              <w:rPr>
                <w:rFonts w:ascii="Times New Roman" w:eastAsia="French Script MT" w:hAnsi="Times New Roman" w:cs="Times New Roman"/>
                <w:color w:val="000000"/>
                <w:kern w:val="28"/>
                <w:sz w:val="26"/>
                <w:szCs w:val="26"/>
              </w:rPr>
            </w:pPr>
            <w:r w:rsidRPr="0026459A">
              <w:rPr>
                <w:rFonts w:ascii="Times New Roman" w:eastAsia="French Script MT" w:hAnsi="Times New Roman" w:cs="Times New Roman"/>
                <w:color w:val="000000"/>
                <w:kern w:val="28"/>
                <w:sz w:val="26"/>
                <w:szCs w:val="26"/>
              </w:rPr>
              <w:tab/>
            </w:r>
            <w:r w:rsidRPr="0026459A">
              <w:rPr>
                <w:rFonts w:ascii="Times New Roman" w:eastAsia="French Script MT" w:hAnsi="Times New Roman" w:cs="Times New Roman"/>
                <w:color w:val="000000"/>
                <w:kern w:val="28"/>
                <w:sz w:val="26"/>
                <w:szCs w:val="26"/>
                <w:vertAlign w:val="superscript"/>
              </w:rPr>
              <w:t>4</w:t>
            </w:r>
            <w:r w:rsidRPr="0026459A">
              <w:rPr>
                <w:rFonts w:ascii="Times New Roman" w:eastAsia="French Script MT" w:hAnsi="Times New Roman" w:cs="Times New Roman"/>
                <w:color w:val="000000"/>
                <w:kern w:val="28"/>
                <w:sz w:val="26"/>
                <w:szCs w:val="26"/>
              </w:rPr>
              <w:t xml:space="preserve">So Joseph also went up from the town of Nazareth in Galilee to Judea, to Bethlehem the town of David, because he belonged to the house and line of David.  </w:t>
            </w:r>
            <w:r w:rsidRPr="0026459A">
              <w:rPr>
                <w:rFonts w:ascii="Times New Roman" w:eastAsia="French Script MT" w:hAnsi="Times New Roman" w:cs="Times New Roman"/>
                <w:color w:val="000000"/>
                <w:kern w:val="28"/>
                <w:sz w:val="26"/>
                <w:szCs w:val="26"/>
                <w:vertAlign w:val="superscript"/>
              </w:rPr>
              <w:t>5</w:t>
            </w:r>
            <w:r w:rsidRPr="0026459A">
              <w:rPr>
                <w:rFonts w:ascii="Times New Roman" w:eastAsia="French Script MT" w:hAnsi="Times New Roman" w:cs="Times New Roman"/>
                <w:color w:val="000000"/>
                <w:kern w:val="28"/>
                <w:sz w:val="26"/>
                <w:szCs w:val="26"/>
              </w:rPr>
              <w:t>He went there to register with Mary, who was pledged to be married to him and was expecting a child.</w:t>
            </w:r>
          </w:p>
        </w:tc>
      </w:tr>
    </w:tbl>
    <w:p w:rsidR="00476435" w:rsidRPr="0026459A" w:rsidRDefault="00476435" w:rsidP="00476435">
      <w:pPr>
        <w:widowControl w:val="0"/>
        <w:rPr>
          <w:rFonts w:ascii="Times New Roman" w:hAnsi="Times New Roman" w:cs="Times New Roman"/>
          <w:b/>
          <w:smallCaps/>
          <w:sz w:val="26"/>
          <w:szCs w:val="36"/>
        </w:rPr>
      </w:pPr>
      <w:r w:rsidRPr="0026459A">
        <w:rPr>
          <w:rFonts w:ascii="Times New Roman" w:hAnsi="Times New Roman" w:cs="Times New Roman"/>
          <w:b/>
          <w:smallCaps/>
          <w:sz w:val="26"/>
          <w:szCs w:val="36"/>
        </w:rPr>
        <w:t>MICAH 5: So that when it happens, people know it was no accident.</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You ever meet up with someone and they say something like, “Hey, I thought I might find you here.”  But you thought, “Yah, right.  If I had fallen off the face of the </w:t>
      </w:r>
      <w:r w:rsidR="009D2A47" w:rsidRPr="0026459A">
        <w:rPr>
          <w:rFonts w:ascii="Times New Roman" w:hAnsi="Times New Roman" w:cs="Times New Roman"/>
          <w:sz w:val="26"/>
        </w:rPr>
        <w:t>earth</w:t>
      </w:r>
      <w:r w:rsidRPr="0026459A">
        <w:rPr>
          <w:rFonts w:ascii="Times New Roman" w:hAnsi="Times New Roman" w:cs="Times New Roman"/>
          <w:sz w:val="26"/>
        </w:rPr>
        <w:t xml:space="preserve"> you never would have noticed.”  You are pretty sure the only reason that you two stand face to face is, humanly speaking, complete accident.</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Lots of things happen by accident.  But the most beautiful things happen intentionally.</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The </w:t>
      </w:r>
      <w:r w:rsidR="00AE62E2" w:rsidRPr="0026459A">
        <w:rPr>
          <w:rFonts w:ascii="Times New Roman" w:hAnsi="Times New Roman" w:cs="Times New Roman"/>
          <w:sz w:val="26"/>
        </w:rPr>
        <w:t xml:space="preserve">girl </w:t>
      </w:r>
      <w:r w:rsidRPr="0026459A">
        <w:rPr>
          <w:rFonts w:ascii="Times New Roman" w:hAnsi="Times New Roman" w:cs="Times New Roman"/>
          <w:sz w:val="26"/>
        </w:rPr>
        <w:t>isn’t real sure.  It’s a big game, the first game she will s</w:t>
      </w:r>
      <w:r w:rsidR="00AE62E2" w:rsidRPr="0026459A">
        <w:rPr>
          <w:rFonts w:ascii="Times New Roman" w:hAnsi="Times New Roman" w:cs="Times New Roman"/>
          <w:sz w:val="26"/>
        </w:rPr>
        <w:t>tart</w:t>
      </w:r>
      <w:r w:rsidRPr="0026459A">
        <w:rPr>
          <w:rFonts w:ascii="Times New Roman" w:hAnsi="Times New Roman" w:cs="Times New Roman"/>
          <w:sz w:val="26"/>
        </w:rPr>
        <w:t xml:space="preserve"> and she hopes dad will be there.  But dad has lots going on: he is going to be out of town the day before, he has work that day.  Dad promises he will be there.  The promise is meant to assure the child.  But there is more to it than that.  It’s more than an assurance while she waits.  When she sees Dad up in the stands, that promise encourages her again because it says, “I am here because I chose to be here.  I </w:t>
      </w:r>
      <w:r w:rsidR="00AE62E2" w:rsidRPr="0026459A">
        <w:rPr>
          <w:rFonts w:ascii="Times New Roman" w:hAnsi="Times New Roman" w:cs="Times New Roman"/>
          <w:sz w:val="26"/>
        </w:rPr>
        <w:t xml:space="preserve">moved mountains </w:t>
      </w:r>
      <w:r w:rsidRPr="0026459A">
        <w:rPr>
          <w:rFonts w:ascii="Times New Roman" w:hAnsi="Times New Roman" w:cs="Times New Roman"/>
          <w:sz w:val="26"/>
        </w:rPr>
        <w:t>to get here.  It’s no accident.  I didn’t show up just because I didn’t have anything else to do.  I am here out of a commitment to you.”</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Jesus born in Bethlehem.  What difference does that make?  Lots of great people have obscure birthplaces.  I mean, just go down to Hodgenville and visit the Lincoln Birthplace and imagine what that must have looked like 200 years ago.  Jesus born in Bethlehem?  Sure it’s a sign of Jesus’ humility.  </w:t>
      </w:r>
      <w:r w:rsidR="00AE62E2" w:rsidRPr="0026459A">
        <w:rPr>
          <w:rFonts w:ascii="Times New Roman" w:hAnsi="Times New Roman" w:cs="Times New Roman"/>
          <w:sz w:val="26"/>
        </w:rPr>
        <w:t xml:space="preserve">I get it.  </w:t>
      </w:r>
      <w:r w:rsidRPr="0026459A">
        <w:rPr>
          <w:rFonts w:ascii="Times New Roman" w:hAnsi="Times New Roman" w:cs="Times New Roman"/>
          <w:sz w:val="26"/>
        </w:rPr>
        <w:t>But the fact that God told people the birthplace 700 years before the fact tells us even more than that.  This promise and its fulfillment are a sign of God’s care and</w:t>
      </w:r>
      <w:r w:rsidR="00AE62E2" w:rsidRPr="0026459A">
        <w:rPr>
          <w:rFonts w:ascii="Times New Roman" w:hAnsi="Times New Roman" w:cs="Times New Roman"/>
          <w:sz w:val="26"/>
        </w:rPr>
        <w:t xml:space="preserve"> commitment</w:t>
      </w:r>
      <w:r w:rsidRPr="0026459A">
        <w:rPr>
          <w:rFonts w:ascii="Times New Roman" w:hAnsi="Times New Roman" w:cs="Times New Roman"/>
          <w:sz w:val="26"/>
        </w:rPr>
        <w:t>, his planning, if you will.</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I believe that one of the reasons for all of God’s promises about Jesus’ birth (and we could have several others than the four we are looking at) is so that we know that God meant it.  God didn’t accidentally send a Savior.  It wasn’t a slip-shod long-shot last-minute fly-by-night operation that God stood back from and said, “Hey!  That worked better than I expected!”  No.  From the first moment of our need, God had completed the beautiful plan of our salvation.  Along the way, he enjoyed dropping little hints about the first Christmas present.  He was assuring us that the present of a Savior would be wrapped up in an amount of love and concern and commitment that only God can bring to the table.</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That is the marvel of the first five verses of Luke 2</w:t>
      </w:r>
      <w:r w:rsidR="00AE62E2" w:rsidRPr="0026459A">
        <w:rPr>
          <w:rFonts w:ascii="Times New Roman" w:hAnsi="Times New Roman" w:cs="Times New Roman"/>
          <w:sz w:val="26"/>
        </w:rPr>
        <w:t>.  W</w:t>
      </w:r>
      <w:r w:rsidRPr="0026459A">
        <w:rPr>
          <w:rFonts w:ascii="Times New Roman" w:hAnsi="Times New Roman" w:cs="Times New Roman"/>
          <w:sz w:val="26"/>
        </w:rPr>
        <w:t xml:space="preserve">e can misunderstand </w:t>
      </w:r>
      <w:r w:rsidR="00AE62E2" w:rsidRPr="0026459A">
        <w:rPr>
          <w:rFonts w:ascii="Times New Roman" w:hAnsi="Times New Roman" w:cs="Times New Roman"/>
          <w:sz w:val="26"/>
        </w:rPr>
        <w:t xml:space="preserve">the </w:t>
      </w:r>
      <w:r w:rsidRPr="0026459A">
        <w:rPr>
          <w:rFonts w:ascii="Times New Roman" w:hAnsi="Times New Roman" w:cs="Times New Roman"/>
          <w:sz w:val="26"/>
        </w:rPr>
        <w:t xml:space="preserve">as mere </w:t>
      </w:r>
      <w:r w:rsidR="009D2A47" w:rsidRPr="0026459A">
        <w:rPr>
          <w:rFonts w:ascii="Times New Roman" w:hAnsi="Times New Roman" w:cs="Times New Roman"/>
          <w:sz w:val="26"/>
        </w:rPr>
        <w:t>background</w:t>
      </w:r>
      <w:r w:rsidRPr="0026459A">
        <w:rPr>
          <w:rFonts w:ascii="Times New Roman" w:hAnsi="Times New Roman" w:cs="Times New Roman"/>
          <w:sz w:val="26"/>
        </w:rPr>
        <w:t xml:space="preserve"> information.  </w:t>
      </w:r>
      <w:r w:rsidR="00AE62E2" w:rsidRPr="0026459A">
        <w:rPr>
          <w:rFonts w:ascii="Times New Roman" w:hAnsi="Times New Roman" w:cs="Times New Roman"/>
          <w:sz w:val="26"/>
        </w:rPr>
        <w:t>But l</w:t>
      </w:r>
      <w:r w:rsidRPr="0026459A">
        <w:rPr>
          <w:rFonts w:ascii="Times New Roman" w:hAnsi="Times New Roman" w:cs="Times New Roman"/>
          <w:sz w:val="26"/>
        </w:rPr>
        <w:t>ook at how God manipulates world events to get the mother and adoptive father of Jesus (and the little baby in the womb) from one tiny sleepy village to another!  Look at how he had it all planned out way, way, way before it happened.  Don’t you just love it when God’s wraps the presents!</w:t>
      </w:r>
    </w:p>
    <w:p w:rsidR="00476435" w:rsidRPr="0026459A" w:rsidRDefault="00476435" w:rsidP="00476435">
      <w:pPr>
        <w:widowControl w:val="0"/>
        <w:rPr>
          <w:sz w:val="26"/>
        </w:rPr>
        <w:sectPr w:rsidR="00476435" w:rsidRPr="0026459A" w:rsidSect="00BD31B9">
          <w:pgSz w:w="12240" w:h="15840"/>
          <w:pgMar w:top="1152" w:right="1152" w:bottom="1152" w:left="1152" w:header="720" w:footer="720" w:gutter="0"/>
          <w:cols w:space="720"/>
          <w:docGrid w:linePitch="360"/>
        </w:sectPr>
      </w:pPr>
    </w:p>
    <w:tbl>
      <w:tblPr>
        <w:tblStyle w:val="TableGrid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450"/>
        <w:gridCol w:w="5022"/>
      </w:tblGrid>
      <w:tr w:rsidR="00476435" w:rsidRPr="0026459A" w:rsidTr="00D036F1">
        <w:tc>
          <w:tcPr>
            <w:tcW w:w="4608"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lastRenderedPageBreak/>
              <w:t>Promise Made</w:t>
            </w:r>
          </w:p>
          <w:p w:rsidR="00476435" w:rsidRPr="00B92328" w:rsidRDefault="00476435" w:rsidP="00E91BEE">
            <w:pPr>
              <w:jc w:val="center"/>
              <w:rPr>
                <w:rFonts w:ascii="Papyrus" w:eastAsia="French Script MT" w:hAnsi="Papyrus" w:cs="French Script MT"/>
                <w:bCs/>
                <w:i/>
                <w:sz w:val="20"/>
                <w:szCs w:val="20"/>
              </w:rPr>
            </w:pPr>
            <w:r w:rsidRPr="00B92328">
              <w:rPr>
                <w:rFonts w:ascii="Papyrus" w:eastAsia="French Script MT" w:hAnsi="Papyrus" w:cs="French Script MT"/>
                <w:bCs/>
                <w:i/>
                <w:sz w:val="20"/>
                <w:szCs w:val="20"/>
              </w:rPr>
              <w:t>Genesis 3:15</w:t>
            </w:r>
          </w:p>
        </w:tc>
        <w:tc>
          <w:tcPr>
            <w:tcW w:w="450" w:type="dxa"/>
          </w:tcPr>
          <w:p w:rsidR="00476435" w:rsidRPr="00B92328" w:rsidRDefault="00476435" w:rsidP="00E91BEE">
            <w:pPr>
              <w:jc w:val="center"/>
              <w:rPr>
                <w:rFonts w:ascii="Papyrus" w:eastAsia="French Script MT" w:hAnsi="Papyrus" w:cs="French Script MT"/>
                <w:b/>
                <w:bCs/>
                <w:i/>
                <w:sz w:val="9"/>
                <w:szCs w:val="9"/>
              </w:rPr>
            </w:pPr>
            <w:r>
              <w:rPr>
                <w:rFonts w:ascii="Papyrus" w:eastAsia="French Script MT" w:hAnsi="Papyrus" w:cs="French Script MT"/>
                <w:b/>
                <w:bCs/>
                <w:i/>
                <w:sz w:val="40"/>
                <w:szCs w:val="40"/>
              </w:rPr>
              <w:t>3</w:t>
            </w:r>
          </w:p>
        </w:tc>
        <w:tc>
          <w:tcPr>
            <w:tcW w:w="5022"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t>Promise Kept</w:t>
            </w:r>
          </w:p>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20"/>
                <w:szCs w:val="20"/>
              </w:rPr>
              <w:t>Luke 2:8-14</w:t>
            </w:r>
            <w:r w:rsidR="00D036F1">
              <w:rPr>
                <w:rFonts w:ascii="Papyrus" w:eastAsia="French Script MT" w:hAnsi="Papyrus" w:cs="French Script MT"/>
                <w:bCs/>
                <w:i/>
                <w:sz w:val="20"/>
                <w:szCs w:val="20"/>
              </w:rPr>
              <w:t xml:space="preserve"> (esp. 10-11)</w:t>
            </w:r>
          </w:p>
        </w:tc>
      </w:tr>
      <w:tr w:rsidR="00476435" w:rsidRPr="00D036F1" w:rsidTr="00D036F1">
        <w:tc>
          <w:tcPr>
            <w:tcW w:w="4608" w:type="dxa"/>
            <w:vAlign w:val="center"/>
          </w:tcPr>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And I will put enmity</w:t>
            </w:r>
          </w:p>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b/>
              <w:t>between you and the woman,</w:t>
            </w:r>
          </w:p>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b/>
              <w:t>and between your offspring and hers;</w:t>
            </w:r>
          </w:p>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He will crush your head,</w:t>
            </w:r>
          </w:p>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b/>
              <w:t>and you will strike his heel.</w:t>
            </w:r>
          </w:p>
        </w:tc>
        <w:tc>
          <w:tcPr>
            <w:tcW w:w="450" w:type="dxa"/>
            <w:vAlign w:val="center"/>
          </w:tcPr>
          <w:p w:rsidR="00476435" w:rsidRPr="00D036F1" w:rsidRDefault="00476435" w:rsidP="0026459A">
            <w:pPr>
              <w:spacing w:line="228" w:lineRule="auto"/>
              <w:ind w:left="144" w:right="144"/>
              <w:rPr>
                <w:rFonts w:ascii="Times New Roman" w:eastAsia="French Script MT" w:hAnsi="Times New Roman" w:cs="Times New Roman"/>
                <w:color w:val="000000"/>
                <w:kern w:val="28"/>
                <w:sz w:val="26"/>
                <w:szCs w:val="26"/>
              </w:rPr>
            </w:pPr>
          </w:p>
        </w:tc>
        <w:tc>
          <w:tcPr>
            <w:tcW w:w="5022" w:type="dxa"/>
            <w:vAlign w:val="center"/>
          </w:tcPr>
          <w:p w:rsidR="00476435" w:rsidRPr="00D036F1" w:rsidRDefault="00476435" w:rsidP="00D036F1">
            <w:pPr>
              <w:spacing w:line="228" w:lineRule="auto"/>
              <w:ind w:left="144" w:right="144"/>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vertAlign w:val="superscript"/>
              </w:rPr>
              <w:tab/>
              <w:t>10</w:t>
            </w:r>
            <w:r w:rsidRPr="00D036F1">
              <w:rPr>
                <w:rFonts w:ascii="Times New Roman" w:eastAsia="French Script MT" w:hAnsi="Times New Roman" w:cs="Times New Roman"/>
                <w:color w:val="000000"/>
                <w:kern w:val="28"/>
                <w:sz w:val="26"/>
                <w:szCs w:val="26"/>
              </w:rPr>
              <w:t xml:space="preserve">But the angel said to them, “Do not be afraid. I bring you good news of great joy that will be for all the people.  </w:t>
            </w:r>
            <w:r w:rsidRPr="00D036F1">
              <w:rPr>
                <w:rFonts w:ascii="Times New Roman" w:eastAsia="French Script MT" w:hAnsi="Times New Roman" w:cs="Times New Roman"/>
                <w:color w:val="000000"/>
                <w:kern w:val="28"/>
                <w:sz w:val="26"/>
                <w:szCs w:val="26"/>
                <w:vertAlign w:val="superscript"/>
              </w:rPr>
              <w:t>11</w:t>
            </w:r>
            <w:r w:rsidRPr="00D036F1">
              <w:rPr>
                <w:rFonts w:ascii="Times New Roman" w:eastAsia="French Script MT" w:hAnsi="Times New Roman" w:cs="Times New Roman"/>
                <w:color w:val="000000"/>
                <w:kern w:val="28"/>
                <w:sz w:val="26"/>
                <w:szCs w:val="26"/>
              </w:rPr>
              <w:t>Today in the town of David a Savior has been born to you; he is Christ t</w:t>
            </w:r>
            <w:r w:rsidR="00D036F1">
              <w:rPr>
                <w:rFonts w:ascii="Times New Roman" w:eastAsia="French Script MT" w:hAnsi="Times New Roman" w:cs="Times New Roman"/>
                <w:color w:val="000000"/>
                <w:kern w:val="28"/>
                <w:sz w:val="26"/>
                <w:szCs w:val="26"/>
              </w:rPr>
              <w:t>he Lord.</w:t>
            </w:r>
          </w:p>
        </w:tc>
      </w:tr>
    </w:tbl>
    <w:p w:rsidR="00476435" w:rsidRPr="0026459A" w:rsidRDefault="00476435" w:rsidP="00476435">
      <w:pPr>
        <w:widowControl w:val="0"/>
        <w:rPr>
          <w:rFonts w:ascii="Times New Roman" w:hAnsi="Times New Roman" w:cs="Times New Roman"/>
          <w:sz w:val="26"/>
        </w:rPr>
      </w:pPr>
    </w:p>
    <w:p w:rsidR="00476435" w:rsidRPr="00D036F1" w:rsidRDefault="00476435" w:rsidP="00476435">
      <w:pPr>
        <w:widowControl w:val="0"/>
        <w:rPr>
          <w:rFonts w:ascii="Times New Roman" w:hAnsi="Times New Roman" w:cs="Times New Roman"/>
          <w:b/>
          <w:smallCaps/>
          <w:sz w:val="26"/>
          <w:szCs w:val="36"/>
        </w:rPr>
      </w:pPr>
      <w:r w:rsidRPr="00D036F1">
        <w:rPr>
          <w:rFonts w:ascii="Times New Roman" w:hAnsi="Times New Roman" w:cs="Times New Roman"/>
          <w:b/>
          <w:smallCaps/>
          <w:sz w:val="26"/>
          <w:szCs w:val="36"/>
        </w:rPr>
        <w:t>GENESIS 3: So that people have hope</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Imagine being abandoned to the enemy.  In March 1942, General Douglas MacArthur escaped from the Philippines </w:t>
      </w:r>
      <w:r w:rsidR="00AE62E2" w:rsidRPr="0026459A">
        <w:rPr>
          <w:rFonts w:ascii="Times New Roman" w:hAnsi="Times New Roman" w:cs="Times New Roman"/>
          <w:sz w:val="26"/>
        </w:rPr>
        <w:t xml:space="preserve">by boat </w:t>
      </w:r>
      <w:r w:rsidRPr="0026459A">
        <w:rPr>
          <w:rFonts w:ascii="Times New Roman" w:hAnsi="Times New Roman" w:cs="Times New Roman"/>
          <w:sz w:val="26"/>
        </w:rPr>
        <w:t>before advancing Japanese forces.  Tens of thousands of soldiers and millions of civilians were left behind.  Imagine!  Especially with as cruel an enemy as the imperialist Japanese.  Wouldn’t the thought of falling under their rule have been frightening?  What hopelessness!</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Very shortly afterward, before he even reached his final destination in Australia, General MacArthur made a famous speech, declaring </w:t>
      </w:r>
      <w:r w:rsidR="00AE62E2" w:rsidRPr="0026459A">
        <w:rPr>
          <w:rFonts w:ascii="Times New Roman" w:hAnsi="Times New Roman" w:cs="Times New Roman"/>
          <w:sz w:val="26"/>
        </w:rPr>
        <w:t xml:space="preserve">by </w:t>
      </w:r>
      <w:r w:rsidRPr="0026459A">
        <w:rPr>
          <w:rFonts w:ascii="Times New Roman" w:hAnsi="Times New Roman" w:cs="Times New Roman"/>
          <w:sz w:val="26"/>
        </w:rPr>
        <w:t>radio to the soldiers and civilians left behind: “I shall return.”  General MacArthur wanted to give the people of the Philippines hope.</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The situation in which MacArthur made his promise is the situation in which we often make our promises: fear.  When fear is in the air, we promise</w:t>
      </w:r>
      <w:r w:rsidR="00AE62E2" w:rsidRPr="0026459A">
        <w:rPr>
          <w:rFonts w:ascii="Times New Roman" w:hAnsi="Times New Roman" w:cs="Times New Roman"/>
          <w:sz w:val="26"/>
        </w:rPr>
        <w:t xml:space="preserve">. </w:t>
      </w:r>
      <w:r w:rsidRPr="0026459A">
        <w:rPr>
          <w:rFonts w:ascii="Times New Roman" w:hAnsi="Times New Roman" w:cs="Times New Roman"/>
          <w:sz w:val="26"/>
        </w:rPr>
        <w:t xml:space="preserve"> “Everything’ll be alright, I promise.”  While it is often a promise we have no business making, the reason for making the promise is completely sincere.  For people we love and care for, especially people who depend on us, we really really don’t want them to be afraid.  We hate that.  So we make promises to give them hope.</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r>
      <w:r w:rsidRPr="0026459A">
        <w:rPr>
          <w:rFonts w:ascii="Times New Roman" w:hAnsi="Times New Roman" w:cs="Times New Roman"/>
          <w:i/>
          <w:sz w:val="26"/>
        </w:rPr>
        <w:t>“The day you eat of it you shall surely die,”</w:t>
      </w:r>
      <w:r w:rsidRPr="0026459A">
        <w:rPr>
          <w:rFonts w:ascii="Times New Roman" w:hAnsi="Times New Roman" w:cs="Times New Roman"/>
          <w:sz w:val="26"/>
        </w:rPr>
        <w:t xml:space="preserve"> the Lord God had said.  And when Adam and Eve listened to Satan in serpent form, they ate the forbidden fruit.  Pretty quickly they found out the trouble they had gotten into.  God told them that not only would they die, but they who had known perfection would first live out their years under God’s curse.  God’s curses rained down upon their heads: “Pain, oppression, sweat, toil, frustration, death.” </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Yet even then, God looked on them with concern.  </w:t>
      </w:r>
      <w:r w:rsidR="009D2A47" w:rsidRPr="0026459A">
        <w:rPr>
          <w:rFonts w:ascii="Times New Roman" w:hAnsi="Times New Roman" w:cs="Times New Roman"/>
          <w:sz w:val="26"/>
        </w:rPr>
        <w:t>I don’t</w:t>
      </w:r>
      <w:r w:rsidRPr="0026459A">
        <w:rPr>
          <w:rFonts w:ascii="Times New Roman" w:hAnsi="Times New Roman" w:cs="Times New Roman"/>
          <w:sz w:val="26"/>
        </w:rPr>
        <w:t xml:space="preserve"> know what roused God’s pity for these sinners, but he could not leave them in fear.  So he promised.  He gave hope.  Someone would come who would take hold of the great enemy, Satan, and crush his head.  This deliverer would provide an antidote to the venom in Adam’s and Eve’s veins.  Yet this deliverer would be struck on the heel, right where you w</w:t>
      </w:r>
      <w:r w:rsidR="00AE62E2" w:rsidRPr="0026459A">
        <w:rPr>
          <w:rFonts w:ascii="Times New Roman" w:hAnsi="Times New Roman" w:cs="Times New Roman"/>
          <w:sz w:val="26"/>
        </w:rPr>
        <w:t>ould expect a snake to strike.</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Surely this entire picture was a bit blurry yet to Adam and Eve.  Yet they held on to that promise.  Like kids in trouble they must have thought, “God was angry.  But he wasn’t only angry!  Did you hear that promise?  I don’t exactly know what he meant, but it sounded so beautiful!”  And they held tightly onto that promise, that hope against their fears.  This first hope given in Eden matches exactly the hope the angels proclaimed to the </w:t>
      </w:r>
      <w:r w:rsidR="009D2A47" w:rsidRPr="0026459A">
        <w:rPr>
          <w:rFonts w:ascii="Times New Roman" w:hAnsi="Times New Roman" w:cs="Times New Roman"/>
          <w:sz w:val="26"/>
        </w:rPr>
        <w:t>shepherds</w:t>
      </w:r>
      <w:r w:rsidRPr="0026459A">
        <w:rPr>
          <w:rFonts w:ascii="Times New Roman" w:hAnsi="Times New Roman" w:cs="Times New Roman"/>
          <w:sz w:val="26"/>
        </w:rPr>
        <w:t xml:space="preserve">.  It cannot be said too often who Jesus is.  He is </w:t>
      </w:r>
      <w:r w:rsidR="00AE62E2" w:rsidRPr="0026459A">
        <w:rPr>
          <w:rFonts w:ascii="Times New Roman" w:hAnsi="Times New Roman" w:cs="Times New Roman"/>
          <w:sz w:val="26"/>
        </w:rPr>
        <w:t xml:space="preserve">introduced </w:t>
      </w:r>
      <w:r w:rsidRPr="0026459A">
        <w:rPr>
          <w:rFonts w:ascii="Times New Roman" w:hAnsi="Times New Roman" w:cs="Times New Roman"/>
          <w:sz w:val="26"/>
        </w:rPr>
        <w:t xml:space="preserve">not </w:t>
      </w:r>
      <w:r w:rsidR="00AE62E2" w:rsidRPr="0026459A">
        <w:rPr>
          <w:rFonts w:ascii="Times New Roman" w:hAnsi="Times New Roman" w:cs="Times New Roman"/>
          <w:sz w:val="26"/>
        </w:rPr>
        <w:t xml:space="preserve">as </w:t>
      </w:r>
      <w:r w:rsidRPr="0026459A">
        <w:rPr>
          <w:rFonts w:ascii="Times New Roman" w:hAnsi="Times New Roman" w:cs="Times New Roman"/>
          <w:sz w:val="26"/>
        </w:rPr>
        <w:t xml:space="preserve">a teacher, a rebel, a pacifist, an example.  </w:t>
      </w:r>
      <w:r w:rsidRPr="0026459A">
        <w:rPr>
          <w:rFonts w:ascii="Times New Roman" w:hAnsi="Times New Roman" w:cs="Times New Roman"/>
          <w:b/>
          <w:i/>
          <w:sz w:val="26"/>
        </w:rPr>
        <w:t xml:space="preserve">“Today in the town of David </w:t>
      </w:r>
      <w:r w:rsidRPr="0026459A">
        <w:rPr>
          <w:rFonts w:ascii="Times New Roman" w:hAnsi="Times New Roman" w:cs="Times New Roman"/>
          <w:b/>
          <w:i/>
          <w:sz w:val="26"/>
          <w:u w:val="words"/>
        </w:rPr>
        <w:t>a Savior</w:t>
      </w:r>
      <w:r w:rsidRPr="0026459A">
        <w:rPr>
          <w:rFonts w:ascii="Times New Roman" w:hAnsi="Times New Roman" w:cs="Times New Roman"/>
          <w:b/>
          <w:i/>
          <w:sz w:val="26"/>
        </w:rPr>
        <w:t xml:space="preserve"> has been born to you; he is Christ the Lord.”</w:t>
      </w:r>
      <w:r w:rsidRPr="0026459A">
        <w:rPr>
          <w:rFonts w:ascii="Times New Roman" w:hAnsi="Times New Roman" w:cs="Times New Roman"/>
          <w:sz w:val="26"/>
        </w:rPr>
        <w:t xml:space="preserve">  He is a Savior!  That’s what the angels said: Savior!  He came to save Adam and Eve and us from our sins.</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On Christmas, God’s promise stops being a promise and becomes fulfillment.  Thank you</w:t>
      </w:r>
      <w:r w:rsidR="00AE62E2" w:rsidRPr="0026459A">
        <w:rPr>
          <w:rFonts w:ascii="Times New Roman" w:hAnsi="Times New Roman" w:cs="Times New Roman"/>
          <w:sz w:val="26"/>
        </w:rPr>
        <w:t xml:space="preserve"> for ending our fear</w:t>
      </w:r>
      <w:r w:rsidRPr="0026459A">
        <w:rPr>
          <w:rFonts w:ascii="Times New Roman" w:hAnsi="Times New Roman" w:cs="Times New Roman"/>
          <w:sz w:val="26"/>
        </w:rPr>
        <w:t>, Lord!</w:t>
      </w:r>
    </w:p>
    <w:p w:rsidR="00476435" w:rsidRPr="0026459A" w:rsidRDefault="00476435" w:rsidP="00476435">
      <w:pPr>
        <w:widowControl w:val="0"/>
        <w:rPr>
          <w:sz w:val="26"/>
        </w:rPr>
        <w:sectPr w:rsidR="00476435" w:rsidRPr="0026459A" w:rsidSect="00BD31B9">
          <w:pgSz w:w="12240" w:h="15840"/>
          <w:pgMar w:top="1152" w:right="1152" w:bottom="1152" w:left="1152" w:header="720" w:footer="720" w:gutter="0"/>
          <w:cols w:space="720"/>
          <w:docGrid w:linePitch="360"/>
        </w:sectPr>
      </w:pPr>
    </w:p>
    <w:tbl>
      <w:tblPr>
        <w:tblStyle w:val="TableGrid4"/>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540"/>
        <w:gridCol w:w="3582"/>
      </w:tblGrid>
      <w:tr w:rsidR="00476435" w:rsidRPr="0026459A" w:rsidTr="00D036F1">
        <w:tc>
          <w:tcPr>
            <w:tcW w:w="5958"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lastRenderedPageBreak/>
              <w:t>Promise Made</w:t>
            </w:r>
          </w:p>
          <w:p w:rsidR="00476435" w:rsidRPr="00B92328" w:rsidRDefault="00476435" w:rsidP="00E91BEE">
            <w:pPr>
              <w:jc w:val="center"/>
              <w:rPr>
                <w:rFonts w:ascii="Papyrus" w:eastAsia="French Script MT" w:hAnsi="Papyrus" w:cs="French Script MT"/>
                <w:bCs/>
                <w:i/>
                <w:sz w:val="20"/>
                <w:szCs w:val="20"/>
              </w:rPr>
            </w:pPr>
            <w:r w:rsidRPr="00B92328">
              <w:rPr>
                <w:rFonts w:ascii="Papyrus" w:eastAsia="French Script MT" w:hAnsi="Papyrus" w:cs="French Script MT"/>
                <w:bCs/>
                <w:i/>
                <w:sz w:val="20"/>
                <w:szCs w:val="20"/>
              </w:rPr>
              <w:t>Isaiah 9:2,6</w:t>
            </w:r>
          </w:p>
        </w:tc>
        <w:tc>
          <w:tcPr>
            <w:tcW w:w="540" w:type="dxa"/>
          </w:tcPr>
          <w:p w:rsidR="00476435" w:rsidRPr="00B92328" w:rsidRDefault="00476435" w:rsidP="00E91BEE">
            <w:pPr>
              <w:jc w:val="center"/>
              <w:rPr>
                <w:rFonts w:ascii="Papyrus" w:eastAsia="French Script MT" w:hAnsi="Papyrus" w:cs="French Script MT"/>
                <w:b/>
                <w:bCs/>
                <w:i/>
                <w:sz w:val="9"/>
                <w:szCs w:val="9"/>
              </w:rPr>
            </w:pPr>
            <w:r>
              <w:rPr>
                <w:rFonts w:ascii="Papyrus" w:eastAsia="French Script MT" w:hAnsi="Papyrus" w:cs="French Script MT"/>
                <w:b/>
                <w:bCs/>
                <w:i/>
                <w:sz w:val="40"/>
                <w:szCs w:val="40"/>
              </w:rPr>
              <w:t>4</w:t>
            </w:r>
          </w:p>
        </w:tc>
        <w:tc>
          <w:tcPr>
            <w:tcW w:w="3582" w:type="dxa"/>
          </w:tcPr>
          <w:p w:rsidR="00476435" w:rsidRPr="00B92328" w:rsidRDefault="00476435" w:rsidP="00E91BEE">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32"/>
                <w:szCs w:val="32"/>
                <w:u w:val="single"/>
              </w:rPr>
              <w:t>Promise Kept</w:t>
            </w:r>
          </w:p>
          <w:p w:rsidR="00476435" w:rsidRPr="00B92328" w:rsidRDefault="00476435" w:rsidP="00D036F1">
            <w:pPr>
              <w:jc w:val="center"/>
              <w:rPr>
                <w:rFonts w:ascii="Papyrus" w:eastAsia="French Script MT" w:hAnsi="Papyrus" w:cs="French Script MT"/>
                <w:bCs/>
                <w:i/>
                <w:sz w:val="32"/>
                <w:szCs w:val="32"/>
                <w:u w:val="single"/>
              </w:rPr>
            </w:pPr>
            <w:r w:rsidRPr="00B92328">
              <w:rPr>
                <w:rFonts w:ascii="Papyrus" w:eastAsia="French Script MT" w:hAnsi="Papyrus" w:cs="French Script MT"/>
                <w:bCs/>
                <w:i/>
                <w:sz w:val="20"/>
                <w:szCs w:val="20"/>
              </w:rPr>
              <w:t>Luke 2:16-20</w:t>
            </w:r>
            <w:r w:rsidR="00D036F1">
              <w:rPr>
                <w:rFonts w:ascii="Papyrus" w:eastAsia="French Script MT" w:hAnsi="Papyrus" w:cs="French Script MT"/>
                <w:bCs/>
                <w:i/>
                <w:sz w:val="20"/>
                <w:szCs w:val="20"/>
              </w:rPr>
              <w:t xml:space="preserve"> (esp. 17-18)</w:t>
            </w:r>
          </w:p>
        </w:tc>
      </w:tr>
      <w:tr w:rsidR="00476435" w:rsidRPr="00D036F1" w:rsidTr="00D036F1">
        <w:tc>
          <w:tcPr>
            <w:tcW w:w="5958" w:type="dxa"/>
            <w:vAlign w:val="center"/>
          </w:tcPr>
          <w:p w:rsidR="00476435" w:rsidRPr="00D036F1" w:rsidRDefault="00476435" w:rsidP="0026459A">
            <w:pPr>
              <w:spacing w:line="228" w:lineRule="auto"/>
              <w:ind w:left="360" w:right="144" w:hanging="216"/>
              <w:rPr>
                <w:rFonts w:ascii="Times New Roman" w:eastAsia="French Script MT" w:hAnsi="Times New Roman" w:cs="Times New Roman"/>
                <w:color w:val="000000"/>
                <w:spacing w:val="-2"/>
                <w:kern w:val="28"/>
                <w:sz w:val="26"/>
                <w:szCs w:val="26"/>
              </w:rPr>
            </w:pPr>
            <w:r w:rsidRPr="00D036F1">
              <w:rPr>
                <w:rFonts w:ascii="Times New Roman" w:eastAsia="French Script MT" w:hAnsi="Times New Roman" w:cs="Times New Roman"/>
                <w:color w:val="000000"/>
                <w:spacing w:val="-2"/>
                <w:kern w:val="28"/>
                <w:sz w:val="26"/>
                <w:szCs w:val="26"/>
                <w:vertAlign w:val="superscript"/>
              </w:rPr>
              <w:t>2</w:t>
            </w:r>
            <w:r w:rsidRPr="00D036F1">
              <w:rPr>
                <w:rFonts w:ascii="Times New Roman" w:eastAsia="French Script MT" w:hAnsi="Times New Roman" w:cs="Times New Roman"/>
                <w:color w:val="000000"/>
                <w:spacing w:val="-2"/>
                <w:kern w:val="28"/>
                <w:sz w:val="26"/>
                <w:szCs w:val="26"/>
              </w:rPr>
              <w:t xml:space="preserve">The people walking in darkness </w:t>
            </w:r>
          </w:p>
          <w:p w:rsidR="00476435" w:rsidRPr="00D036F1" w:rsidRDefault="00476435" w:rsidP="0026459A">
            <w:pPr>
              <w:spacing w:line="228" w:lineRule="auto"/>
              <w:ind w:left="360" w:right="144" w:hanging="216"/>
              <w:rPr>
                <w:rFonts w:ascii="Times New Roman" w:eastAsia="French Script MT" w:hAnsi="Times New Roman" w:cs="Times New Roman"/>
                <w:color w:val="000000"/>
                <w:spacing w:val="-2"/>
                <w:kern w:val="28"/>
                <w:sz w:val="26"/>
                <w:szCs w:val="26"/>
              </w:rPr>
            </w:pPr>
            <w:r w:rsidRPr="00D036F1">
              <w:rPr>
                <w:rFonts w:ascii="Times New Roman" w:eastAsia="French Script MT" w:hAnsi="Times New Roman" w:cs="Times New Roman"/>
                <w:color w:val="000000"/>
                <w:spacing w:val="-2"/>
                <w:kern w:val="28"/>
                <w:sz w:val="26"/>
                <w:szCs w:val="26"/>
              </w:rPr>
              <w:tab/>
              <w:t xml:space="preserve"> have seen a great light;</w:t>
            </w:r>
          </w:p>
          <w:p w:rsidR="00476435" w:rsidRPr="00D036F1" w:rsidRDefault="00476435" w:rsidP="0026459A">
            <w:pPr>
              <w:spacing w:line="228" w:lineRule="auto"/>
              <w:ind w:left="360" w:right="144" w:hanging="216"/>
              <w:rPr>
                <w:rFonts w:ascii="Times New Roman" w:eastAsia="French Script MT" w:hAnsi="Times New Roman" w:cs="Times New Roman"/>
                <w:color w:val="000000"/>
                <w:spacing w:val="-2"/>
                <w:kern w:val="28"/>
                <w:sz w:val="26"/>
                <w:szCs w:val="26"/>
              </w:rPr>
            </w:pPr>
            <w:r w:rsidRPr="00D036F1">
              <w:rPr>
                <w:rFonts w:ascii="Times New Roman" w:eastAsia="French Script MT" w:hAnsi="Times New Roman" w:cs="Times New Roman"/>
                <w:color w:val="000000"/>
                <w:spacing w:val="-2"/>
                <w:kern w:val="28"/>
                <w:sz w:val="26"/>
                <w:szCs w:val="26"/>
              </w:rPr>
              <w:t xml:space="preserve">on those living in the land of the shadow of death </w:t>
            </w:r>
          </w:p>
          <w:p w:rsidR="00476435" w:rsidRPr="00D036F1" w:rsidRDefault="00476435" w:rsidP="0026459A">
            <w:pPr>
              <w:spacing w:line="228" w:lineRule="auto"/>
              <w:ind w:left="360" w:right="144" w:hanging="216"/>
              <w:rPr>
                <w:rFonts w:ascii="Times New Roman" w:eastAsia="French Script MT" w:hAnsi="Times New Roman" w:cs="Times New Roman"/>
                <w:color w:val="000000"/>
                <w:spacing w:val="-2"/>
                <w:kern w:val="28"/>
                <w:sz w:val="26"/>
                <w:szCs w:val="26"/>
              </w:rPr>
            </w:pPr>
            <w:r w:rsidRPr="00D036F1">
              <w:rPr>
                <w:rFonts w:ascii="Times New Roman" w:eastAsia="French Script MT" w:hAnsi="Times New Roman" w:cs="Times New Roman"/>
                <w:color w:val="000000"/>
                <w:spacing w:val="-2"/>
                <w:kern w:val="28"/>
                <w:sz w:val="26"/>
                <w:szCs w:val="26"/>
              </w:rPr>
              <w:tab/>
              <w:t xml:space="preserve"> a light has dawned.</w:t>
            </w:r>
          </w:p>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vertAlign w:val="superscript"/>
              </w:rPr>
              <w:t>6</w:t>
            </w:r>
            <w:r w:rsidRPr="00D036F1">
              <w:rPr>
                <w:rFonts w:ascii="Times New Roman" w:eastAsia="French Script MT" w:hAnsi="Times New Roman" w:cs="Times New Roman"/>
                <w:color w:val="000000"/>
                <w:kern w:val="28"/>
                <w:sz w:val="26"/>
                <w:szCs w:val="26"/>
              </w:rPr>
              <w:t>For to us a child is born,</w:t>
            </w:r>
          </w:p>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b/>
              <w:t xml:space="preserve"> to us a son is given,</w:t>
            </w:r>
          </w:p>
          <w:p w:rsidR="00476435" w:rsidRPr="00D036F1" w:rsidRDefault="00476435" w:rsidP="0026459A">
            <w:pPr>
              <w:spacing w:line="228" w:lineRule="auto"/>
              <w:ind w:left="720" w:right="144" w:hanging="57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b/>
              <w:t>and the government will be on his shoulders.</w:t>
            </w:r>
          </w:p>
          <w:p w:rsidR="00476435" w:rsidRPr="00D036F1" w:rsidRDefault="00476435" w:rsidP="0026459A">
            <w:pPr>
              <w:spacing w:line="228" w:lineRule="auto"/>
              <w:ind w:left="360" w:right="144" w:hanging="21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And he will be called</w:t>
            </w:r>
          </w:p>
          <w:p w:rsidR="00476435" w:rsidRPr="00D036F1" w:rsidRDefault="00476435" w:rsidP="0026459A">
            <w:pPr>
              <w:spacing w:line="228" w:lineRule="auto"/>
              <w:ind w:left="720" w:right="144" w:hanging="57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b/>
              <w:t>Wonderful Counselor, Mighty God,</w:t>
            </w:r>
          </w:p>
          <w:p w:rsidR="00476435" w:rsidRPr="00D036F1" w:rsidRDefault="00476435" w:rsidP="00D036F1">
            <w:pPr>
              <w:spacing w:line="228" w:lineRule="auto"/>
              <w:ind w:left="720" w:right="144" w:hanging="576"/>
              <w:rPr>
                <w:rFonts w:ascii="Times New Roman" w:eastAsia="French Script MT" w:hAnsi="Times New Roman" w:cs="Times New Roman"/>
                <w:color w:val="000000"/>
                <w:kern w:val="28"/>
                <w:sz w:val="26"/>
                <w:szCs w:val="26"/>
              </w:rPr>
            </w:pPr>
            <w:r w:rsidRPr="00D036F1">
              <w:rPr>
                <w:rFonts w:ascii="Times New Roman" w:eastAsia="French Script MT" w:hAnsi="Times New Roman" w:cs="Times New Roman"/>
                <w:color w:val="000000"/>
                <w:kern w:val="28"/>
                <w:sz w:val="26"/>
                <w:szCs w:val="26"/>
              </w:rPr>
              <w:tab/>
              <w:t>Everlasting Father, Prince of Peace.</w:t>
            </w:r>
          </w:p>
        </w:tc>
        <w:tc>
          <w:tcPr>
            <w:tcW w:w="540" w:type="dxa"/>
            <w:vAlign w:val="center"/>
          </w:tcPr>
          <w:p w:rsidR="00476435" w:rsidRPr="00D036F1" w:rsidRDefault="00476435" w:rsidP="0026459A">
            <w:pPr>
              <w:spacing w:line="228" w:lineRule="auto"/>
              <w:ind w:left="144" w:right="144"/>
              <w:rPr>
                <w:rFonts w:ascii="Times New Roman" w:eastAsia="French Script MT" w:hAnsi="Times New Roman" w:cs="Times New Roman"/>
                <w:color w:val="000000"/>
                <w:kern w:val="28"/>
                <w:sz w:val="26"/>
                <w:szCs w:val="26"/>
              </w:rPr>
            </w:pPr>
          </w:p>
        </w:tc>
        <w:tc>
          <w:tcPr>
            <w:tcW w:w="3582" w:type="dxa"/>
            <w:vAlign w:val="center"/>
          </w:tcPr>
          <w:p w:rsidR="00476435" w:rsidRPr="00D036F1" w:rsidRDefault="00D036F1" w:rsidP="00D036F1">
            <w:pPr>
              <w:spacing w:line="228" w:lineRule="auto"/>
              <w:ind w:left="288" w:right="288"/>
              <w:rPr>
                <w:rFonts w:ascii="Times New Roman" w:eastAsia="French Script MT" w:hAnsi="Times New Roman" w:cs="Times New Roman"/>
                <w:color w:val="000000"/>
                <w:kern w:val="28"/>
                <w:sz w:val="26"/>
                <w:szCs w:val="26"/>
              </w:rPr>
            </w:pPr>
            <w:r>
              <w:rPr>
                <w:rFonts w:ascii="Times New Roman" w:eastAsia="Times New Roman" w:hAnsi="Times New Roman" w:cs="Times New Roman"/>
                <w:color w:val="000000"/>
                <w:kern w:val="28"/>
                <w:sz w:val="26"/>
                <w:szCs w:val="26"/>
                <w:vertAlign w:val="superscript"/>
              </w:rPr>
              <w:tab/>
            </w:r>
            <w:r w:rsidR="00476435" w:rsidRPr="00D036F1">
              <w:rPr>
                <w:rFonts w:ascii="Times New Roman" w:eastAsia="Times New Roman" w:hAnsi="Times New Roman" w:cs="Times New Roman"/>
                <w:color w:val="000000"/>
                <w:kern w:val="28"/>
                <w:sz w:val="26"/>
                <w:szCs w:val="26"/>
                <w:vertAlign w:val="superscript"/>
              </w:rPr>
              <w:t>17</w:t>
            </w:r>
            <w:r w:rsidR="00476435" w:rsidRPr="00D036F1">
              <w:rPr>
                <w:rFonts w:ascii="Times New Roman" w:eastAsia="Times New Roman" w:hAnsi="Times New Roman" w:cs="Times New Roman"/>
                <w:color w:val="000000"/>
                <w:kern w:val="28"/>
                <w:sz w:val="26"/>
                <w:szCs w:val="26"/>
              </w:rPr>
              <w:t xml:space="preserve">When they had seen him, they spread the word concerning what had been told them about this child, </w:t>
            </w:r>
            <w:r w:rsidR="00476435" w:rsidRPr="00D036F1">
              <w:rPr>
                <w:rFonts w:ascii="Times New Roman" w:eastAsia="Times New Roman" w:hAnsi="Times New Roman" w:cs="Times New Roman"/>
                <w:color w:val="000000"/>
                <w:kern w:val="28"/>
                <w:sz w:val="26"/>
                <w:szCs w:val="26"/>
                <w:vertAlign w:val="superscript"/>
              </w:rPr>
              <w:t>18</w:t>
            </w:r>
            <w:r w:rsidR="00476435" w:rsidRPr="00D036F1">
              <w:rPr>
                <w:rFonts w:ascii="Times New Roman" w:eastAsia="Times New Roman" w:hAnsi="Times New Roman" w:cs="Times New Roman"/>
                <w:color w:val="000000"/>
                <w:kern w:val="28"/>
                <w:sz w:val="26"/>
                <w:szCs w:val="26"/>
              </w:rPr>
              <w:t>and all who heard it were amazed at wh</w:t>
            </w:r>
            <w:r>
              <w:rPr>
                <w:rFonts w:ascii="Times New Roman" w:eastAsia="Times New Roman" w:hAnsi="Times New Roman" w:cs="Times New Roman"/>
                <w:color w:val="000000"/>
                <w:kern w:val="28"/>
                <w:sz w:val="26"/>
                <w:szCs w:val="26"/>
              </w:rPr>
              <w:t>at the shepherds said to them.</w:t>
            </w:r>
          </w:p>
        </w:tc>
      </w:tr>
    </w:tbl>
    <w:p w:rsidR="00476435" w:rsidRPr="0026459A" w:rsidRDefault="00476435" w:rsidP="00476435">
      <w:pPr>
        <w:widowControl w:val="0"/>
        <w:rPr>
          <w:rFonts w:ascii="Times New Roman" w:hAnsi="Times New Roman" w:cs="Times New Roman"/>
          <w:sz w:val="26"/>
        </w:rPr>
      </w:pPr>
    </w:p>
    <w:p w:rsidR="00476435" w:rsidRPr="00D036F1" w:rsidRDefault="00476435" w:rsidP="00476435">
      <w:pPr>
        <w:widowControl w:val="0"/>
        <w:rPr>
          <w:rFonts w:ascii="Times New Roman" w:hAnsi="Times New Roman" w:cs="Times New Roman"/>
          <w:b/>
          <w:smallCaps/>
          <w:sz w:val="26"/>
          <w:szCs w:val="36"/>
        </w:rPr>
      </w:pPr>
      <w:r w:rsidRPr="00D036F1">
        <w:rPr>
          <w:rFonts w:ascii="Times New Roman" w:hAnsi="Times New Roman" w:cs="Times New Roman"/>
          <w:b/>
          <w:smallCaps/>
          <w:sz w:val="26"/>
          <w:szCs w:val="36"/>
        </w:rPr>
        <w:t xml:space="preserve">ISAIAH 9: </w:t>
      </w:r>
      <w:r w:rsidR="00D036F1">
        <w:rPr>
          <w:rFonts w:ascii="Times New Roman" w:hAnsi="Times New Roman" w:cs="Times New Roman"/>
          <w:b/>
          <w:smallCaps/>
          <w:sz w:val="26"/>
          <w:szCs w:val="36"/>
        </w:rPr>
        <w:t>You talk about it</w:t>
      </w:r>
      <w:bookmarkStart w:id="0" w:name="_GoBack"/>
      <w:bookmarkEnd w:id="0"/>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My grandfather and grandmother wouldn’t </w:t>
      </w:r>
      <w:r w:rsidR="00AE62E2" w:rsidRPr="0026459A">
        <w:rPr>
          <w:rFonts w:ascii="Times New Roman" w:hAnsi="Times New Roman" w:cs="Times New Roman"/>
          <w:sz w:val="26"/>
        </w:rPr>
        <w:t>have wanted</w:t>
      </w:r>
      <w:r w:rsidRPr="0026459A">
        <w:rPr>
          <w:rFonts w:ascii="Times New Roman" w:hAnsi="Times New Roman" w:cs="Times New Roman"/>
          <w:sz w:val="26"/>
        </w:rPr>
        <w:t xml:space="preserve"> me to tell you, but I’m going to anyway.  They have passed away, so they can’t stop me.  After I’ve told you, you can decide if I am being disrespectful.  One thing I am going to do to honor their wishes is that instead of saying “he/she,” I am going to say “they” so that you won’t know who it was, whether my grandfather or grandmother.  That’s the one thing they would have insisted on.</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It started with a trip, a fall in the living room in about 1968.  No one could explain it, they just tripped.  There wasn’t a thing on the floor, no extension cord, no gather in the carpet, just a trip.  Within months they (remember it’s either he or she, but I can’t tell you which) they were getting worse.  Eventually it was a diagnosis of MS – multiple </w:t>
      </w:r>
      <w:r w:rsidR="009D2A47" w:rsidRPr="0026459A">
        <w:rPr>
          <w:rFonts w:ascii="Times New Roman" w:hAnsi="Times New Roman" w:cs="Times New Roman"/>
          <w:sz w:val="26"/>
        </w:rPr>
        <w:t>sclerosis</w:t>
      </w:r>
      <w:r w:rsidRPr="0026459A">
        <w:rPr>
          <w:rFonts w:ascii="Times New Roman" w:hAnsi="Times New Roman" w:cs="Times New Roman"/>
          <w:sz w:val="26"/>
        </w:rPr>
        <w:t xml:space="preserve"> – a disease which destroys your nerve cells so that at first you have trouble walking, then can’t, then arms have trouble.  As the nerves die off, creeping ever closer to your core, swallowing becomes difficult, and eventually your vital organs</w:t>
      </w:r>
      <w:r w:rsidR="00AE62E2" w:rsidRPr="0026459A">
        <w:rPr>
          <w:rFonts w:ascii="Times New Roman" w:hAnsi="Times New Roman" w:cs="Times New Roman"/>
          <w:sz w:val="26"/>
        </w:rPr>
        <w:t xml:space="preserve"> fail and </w:t>
      </w:r>
      <w:r w:rsidRPr="0026459A">
        <w:rPr>
          <w:rFonts w:ascii="Times New Roman" w:hAnsi="Times New Roman" w:cs="Times New Roman"/>
          <w:sz w:val="26"/>
        </w:rPr>
        <w:t>you pass away.  Sometimes it moves quickly, sometimes slowly.  For this one it took 31 years.</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 xml:space="preserve">I can’t go through it all, so let me share one memory.  When grandpa and grandma made their visits, the one would </w:t>
      </w:r>
      <w:r w:rsidR="00AE62E2" w:rsidRPr="0026459A">
        <w:rPr>
          <w:rFonts w:ascii="Times New Roman" w:hAnsi="Times New Roman" w:cs="Times New Roman"/>
          <w:sz w:val="26"/>
        </w:rPr>
        <w:t xml:space="preserve">use </w:t>
      </w:r>
      <w:r w:rsidRPr="0026459A">
        <w:rPr>
          <w:rFonts w:ascii="Times New Roman" w:hAnsi="Times New Roman" w:cs="Times New Roman"/>
          <w:sz w:val="26"/>
        </w:rPr>
        <w:t xml:space="preserve">a walker, and behind the other would </w:t>
      </w:r>
      <w:r w:rsidR="00AE62E2" w:rsidRPr="0026459A">
        <w:rPr>
          <w:rFonts w:ascii="Times New Roman" w:hAnsi="Times New Roman" w:cs="Times New Roman"/>
          <w:sz w:val="26"/>
        </w:rPr>
        <w:t xml:space="preserve">follow hands and knees </w:t>
      </w:r>
      <w:r w:rsidRPr="0026459A">
        <w:rPr>
          <w:rFonts w:ascii="Times New Roman" w:hAnsi="Times New Roman" w:cs="Times New Roman"/>
          <w:sz w:val="26"/>
        </w:rPr>
        <w:t>on the ground, lifting the other’s right foot, then left foot, then right foot, then left foot all the way from the car to the house.  It could take fifteen minutes or more.  Once inside the helper would stand up you w</w:t>
      </w:r>
      <w:r w:rsidR="00AE62E2" w:rsidRPr="0026459A">
        <w:rPr>
          <w:rFonts w:ascii="Times New Roman" w:hAnsi="Times New Roman" w:cs="Times New Roman"/>
          <w:sz w:val="26"/>
        </w:rPr>
        <w:t>ould see pants torn and patched—</w:t>
      </w:r>
      <w:r w:rsidRPr="0026459A">
        <w:rPr>
          <w:rFonts w:ascii="Times New Roman" w:hAnsi="Times New Roman" w:cs="Times New Roman"/>
          <w:sz w:val="26"/>
        </w:rPr>
        <w:t xml:space="preserve">because </w:t>
      </w:r>
      <w:r w:rsidR="00334076" w:rsidRPr="0026459A">
        <w:rPr>
          <w:rFonts w:ascii="Times New Roman" w:hAnsi="Times New Roman" w:cs="Times New Roman"/>
          <w:sz w:val="26"/>
        </w:rPr>
        <w:t xml:space="preserve">that’s what happens when your </w:t>
      </w:r>
      <w:r w:rsidRPr="0026459A">
        <w:rPr>
          <w:rFonts w:ascii="Times New Roman" w:hAnsi="Times New Roman" w:cs="Times New Roman"/>
          <w:sz w:val="26"/>
        </w:rPr>
        <w:t xml:space="preserve">knees </w:t>
      </w:r>
      <w:r w:rsidR="00334076" w:rsidRPr="0026459A">
        <w:rPr>
          <w:rFonts w:ascii="Times New Roman" w:hAnsi="Times New Roman" w:cs="Times New Roman"/>
          <w:sz w:val="26"/>
        </w:rPr>
        <w:t xml:space="preserve">scrape across </w:t>
      </w:r>
      <w:r w:rsidR="009D2A47" w:rsidRPr="0026459A">
        <w:rPr>
          <w:rFonts w:ascii="Times New Roman" w:hAnsi="Times New Roman" w:cs="Times New Roman"/>
          <w:sz w:val="26"/>
        </w:rPr>
        <w:t>concrete</w:t>
      </w:r>
      <w:r w:rsidRPr="0026459A">
        <w:rPr>
          <w:rFonts w:ascii="Times New Roman" w:hAnsi="Times New Roman" w:cs="Times New Roman"/>
          <w:sz w:val="26"/>
        </w:rPr>
        <w:t>.</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You know why?  Because one day back on July 5, 1942 the both of them said, “I do.”  They promised.  Their faithfulness to that promise compels me to tell you, in spite of their wishes.</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God’s faithfulness to his promises, well it made the shepherds tell people</w:t>
      </w:r>
      <w:r w:rsidR="00334076" w:rsidRPr="0026459A">
        <w:rPr>
          <w:rFonts w:ascii="Times New Roman" w:hAnsi="Times New Roman" w:cs="Times New Roman"/>
          <w:sz w:val="26"/>
        </w:rPr>
        <w:t xml:space="preserve">, then </w:t>
      </w:r>
      <w:r w:rsidRPr="0026459A">
        <w:rPr>
          <w:rFonts w:ascii="Times New Roman" w:hAnsi="Times New Roman" w:cs="Times New Roman"/>
          <w:sz w:val="26"/>
        </w:rPr>
        <w:t xml:space="preserve">Apostles, then ordinary people.  It started in Jerusalem, spread through the province, then across the empire.  But it wouldn’t stop there.  People heard it and they took it to the barbarians outside the empire.  Some of those evangelists died for it.  But they couldn’t be quiet.  Wave after wave crossed borders, cultures, languages and everything else to tell others so that now the Christian Church has reached every corner of our world.  What God promised, </w:t>
      </w:r>
      <w:r w:rsidRPr="0026459A">
        <w:rPr>
          <w:rFonts w:ascii="Times New Roman" w:hAnsi="Times New Roman" w:cs="Times New Roman"/>
          <w:b/>
          <w:i/>
          <w:sz w:val="26"/>
        </w:rPr>
        <w:t>“On those living in the land of the shadow of death a light has dawned”</w:t>
      </w:r>
      <w:r w:rsidR="00334076" w:rsidRPr="0026459A">
        <w:rPr>
          <w:rFonts w:ascii="Times New Roman" w:hAnsi="Times New Roman" w:cs="Times New Roman"/>
          <w:sz w:val="26"/>
        </w:rPr>
        <w:t>—promise fulfilled!</w:t>
      </w:r>
    </w:p>
    <w:p w:rsidR="00476435" w:rsidRPr="0026459A" w:rsidRDefault="00476435" w:rsidP="00476435">
      <w:pPr>
        <w:widowControl w:val="0"/>
        <w:rPr>
          <w:rFonts w:ascii="Times New Roman" w:hAnsi="Times New Roman" w:cs="Times New Roman"/>
          <w:sz w:val="26"/>
        </w:rPr>
      </w:pPr>
      <w:r w:rsidRPr="0026459A">
        <w:rPr>
          <w:rFonts w:ascii="Times New Roman" w:hAnsi="Times New Roman" w:cs="Times New Roman"/>
          <w:sz w:val="26"/>
        </w:rPr>
        <w:tab/>
        <w:t>When people keep their promises, people tell others.  And when God keeps his big, bright, beautiful, world-saving promises, the whole world finds out!  Amen!</w:t>
      </w:r>
    </w:p>
    <w:sectPr w:rsidR="00476435" w:rsidRPr="0026459A" w:rsidSect="00BD31B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assicoURW">
    <w:panose1 w:val="00000000000000000000"/>
    <w:charset w:val="00"/>
    <w:family w:val="roman"/>
    <w:notTrueType/>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28"/>
    <w:rsid w:val="0009232D"/>
    <w:rsid w:val="000E28FE"/>
    <w:rsid w:val="000E3029"/>
    <w:rsid w:val="00153C03"/>
    <w:rsid w:val="001827F0"/>
    <w:rsid w:val="001A6879"/>
    <w:rsid w:val="001D7036"/>
    <w:rsid w:val="001E7F48"/>
    <w:rsid w:val="002077F7"/>
    <w:rsid w:val="00252D94"/>
    <w:rsid w:val="0026459A"/>
    <w:rsid w:val="002716DA"/>
    <w:rsid w:val="00282ABC"/>
    <w:rsid w:val="002A5A24"/>
    <w:rsid w:val="002C43AB"/>
    <w:rsid w:val="00310FFF"/>
    <w:rsid w:val="00334076"/>
    <w:rsid w:val="003B2968"/>
    <w:rsid w:val="003C02BE"/>
    <w:rsid w:val="003D3ED5"/>
    <w:rsid w:val="00476435"/>
    <w:rsid w:val="004C022F"/>
    <w:rsid w:val="004C525B"/>
    <w:rsid w:val="004D0D9B"/>
    <w:rsid w:val="005126CB"/>
    <w:rsid w:val="00525823"/>
    <w:rsid w:val="0052697E"/>
    <w:rsid w:val="0057061C"/>
    <w:rsid w:val="005814EF"/>
    <w:rsid w:val="005E0EDB"/>
    <w:rsid w:val="00645A9F"/>
    <w:rsid w:val="00803E8D"/>
    <w:rsid w:val="008B0C19"/>
    <w:rsid w:val="008D3F00"/>
    <w:rsid w:val="008D4C22"/>
    <w:rsid w:val="00903636"/>
    <w:rsid w:val="00926CBA"/>
    <w:rsid w:val="009D2A47"/>
    <w:rsid w:val="00A44A9C"/>
    <w:rsid w:val="00A65ED5"/>
    <w:rsid w:val="00A9070F"/>
    <w:rsid w:val="00AA136A"/>
    <w:rsid w:val="00AE62E2"/>
    <w:rsid w:val="00B7318A"/>
    <w:rsid w:val="00B92328"/>
    <w:rsid w:val="00BD31B9"/>
    <w:rsid w:val="00C059AB"/>
    <w:rsid w:val="00C900DB"/>
    <w:rsid w:val="00C9469C"/>
    <w:rsid w:val="00CD3DB9"/>
    <w:rsid w:val="00CE079B"/>
    <w:rsid w:val="00CE0802"/>
    <w:rsid w:val="00CF1717"/>
    <w:rsid w:val="00D036F1"/>
    <w:rsid w:val="00D37771"/>
    <w:rsid w:val="00D65566"/>
    <w:rsid w:val="00DD64D7"/>
    <w:rsid w:val="00DE7B0C"/>
    <w:rsid w:val="00E44528"/>
    <w:rsid w:val="00E5376B"/>
    <w:rsid w:val="00E66AB1"/>
    <w:rsid w:val="00E77952"/>
    <w:rsid w:val="00E916E7"/>
    <w:rsid w:val="00EA248B"/>
    <w:rsid w:val="00EC7AAF"/>
    <w:rsid w:val="00F40825"/>
    <w:rsid w:val="00F7040D"/>
    <w:rsid w:val="00F7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lassicoURW" w:eastAsiaTheme="minorHAnsi" w:hAnsi="ClassicoUR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lassicoURW" w:eastAsiaTheme="minorHAnsi" w:hAnsi="ClassicoUR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9232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dcterms:created xsi:type="dcterms:W3CDTF">2019-12-25T12:18:00Z</dcterms:created>
  <dcterms:modified xsi:type="dcterms:W3CDTF">2019-12-25T12:27:00Z</dcterms:modified>
</cp:coreProperties>
</file>